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4A9A8" w14:textId="77777777" w:rsidR="008E2A83" w:rsidRDefault="008E2A83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（役務・委託関係）</w:t>
      </w:r>
    </w:p>
    <w:p w14:paraId="087D7ADC" w14:textId="77777777" w:rsidR="008E2A83" w:rsidRDefault="008E2A83">
      <w:pPr>
        <w:jc w:val="center"/>
        <w:rPr>
          <w:rFonts w:hint="eastAsia"/>
          <w:sz w:val="32"/>
        </w:rPr>
      </w:pPr>
      <w:r>
        <w:rPr>
          <w:noProof/>
          <w:sz w:val="20"/>
        </w:rPr>
        <w:pict w14:anchorId="0B85AC6B">
          <v:rect id="_x0000_s2049" style="position:absolute;left:0;text-align:left;margin-left:412.55pt;margin-top:.05pt;width:48.25pt;height:52pt;z-index:2">
            <v:textbox>
              <w:txbxContent>
                <w:p w14:paraId="5E7B84D4" w14:textId="77777777" w:rsidR="008E2A83" w:rsidRDefault="008E2A8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収　入</w:t>
                  </w:r>
                </w:p>
                <w:p w14:paraId="43A3B04D" w14:textId="77777777" w:rsidR="008E2A83" w:rsidRDefault="008E2A8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印　紙</w:t>
                  </w:r>
                </w:p>
              </w:txbxContent>
            </v:textbox>
          </v:rect>
        </w:pict>
      </w:r>
      <w:r>
        <w:rPr>
          <w:rFonts w:hint="eastAsia"/>
          <w:sz w:val="32"/>
        </w:rPr>
        <w:t>請　　書</w:t>
      </w:r>
    </w:p>
    <w:p w14:paraId="50DF01D1" w14:textId="77777777" w:rsidR="008E2A83" w:rsidRDefault="008E2A83">
      <w:pPr>
        <w:rPr>
          <w:rFonts w:hint="eastAsia"/>
          <w:sz w:val="24"/>
        </w:rPr>
      </w:pPr>
    </w:p>
    <w:p w14:paraId="16559C19" w14:textId="77777777" w:rsidR="008E2A83" w:rsidRDefault="008E2A83">
      <w:pPr>
        <w:rPr>
          <w:rFonts w:hint="eastAsia"/>
          <w:sz w:val="24"/>
        </w:rPr>
      </w:pPr>
    </w:p>
    <w:p w14:paraId="6D523782" w14:textId="77777777" w:rsidR="008E2A83" w:rsidRDefault="00710574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8E2A83">
        <w:rPr>
          <w:rFonts w:hint="eastAsia"/>
          <w:sz w:val="24"/>
        </w:rPr>
        <w:t xml:space="preserve">　　　年　　　月　　　日</w:t>
      </w:r>
    </w:p>
    <w:p w14:paraId="06285A8F" w14:textId="77777777" w:rsidR="008E2A83" w:rsidRDefault="008E2A83">
      <w:pPr>
        <w:rPr>
          <w:rFonts w:hint="eastAsia"/>
          <w:sz w:val="24"/>
        </w:rPr>
      </w:pPr>
    </w:p>
    <w:p w14:paraId="5526DBD1" w14:textId="77777777" w:rsidR="008E2A83" w:rsidRDefault="008E2A83">
      <w:pPr>
        <w:rPr>
          <w:rFonts w:hint="eastAsia"/>
          <w:sz w:val="24"/>
        </w:rPr>
      </w:pPr>
      <w:r>
        <w:rPr>
          <w:rFonts w:hint="eastAsia"/>
          <w:sz w:val="24"/>
        </w:rPr>
        <w:t>（あて先）</w:t>
      </w:r>
    </w:p>
    <w:p w14:paraId="4ECBBFC9" w14:textId="77777777" w:rsidR="008E2A83" w:rsidRDefault="008E2A8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須坂市長　三木正夫　</w:t>
      </w:r>
    </w:p>
    <w:p w14:paraId="79895A35" w14:textId="77777777" w:rsidR="008E2A83" w:rsidRDefault="008E2A83">
      <w:pPr>
        <w:rPr>
          <w:rFonts w:hint="eastAsia"/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1656"/>
        <w:gridCol w:w="4351"/>
      </w:tblGrid>
      <w:tr w:rsidR="00000000" w14:paraId="43650270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25569B71" w14:textId="77777777" w:rsidR="008E2A83" w:rsidRDefault="008E2A8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請　負　者</w:t>
            </w:r>
          </w:p>
        </w:tc>
        <w:tc>
          <w:tcPr>
            <w:tcW w:w="4351" w:type="dxa"/>
            <w:vAlign w:val="center"/>
          </w:tcPr>
          <w:p w14:paraId="0695FF04" w14:textId="77777777" w:rsidR="008E2A83" w:rsidRDefault="008E2A83">
            <w:pPr>
              <w:rPr>
                <w:sz w:val="24"/>
              </w:rPr>
            </w:pPr>
          </w:p>
        </w:tc>
      </w:tr>
      <w:tr w:rsidR="00000000" w14:paraId="1A633D56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151B4F31" w14:textId="77777777" w:rsidR="008E2A83" w:rsidRDefault="008E2A8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4351" w:type="dxa"/>
            <w:vAlign w:val="center"/>
          </w:tcPr>
          <w:p w14:paraId="53B9CFBC" w14:textId="77777777" w:rsidR="008E2A83" w:rsidRDefault="008E2A83">
            <w:pPr>
              <w:rPr>
                <w:rFonts w:hint="eastAsia"/>
                <w:sz w:val="24"/>
              </w:rPr>
            </w:pPr>
          </w:p>
        </w:tc>
      </w:tr>
      <w:tr w:rsidR="00000000" w14:paraId="534B3CB6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6C34BE24" w14:textId="77777777" w:rsidR="008E2A83" w:rsidRDefault="008E2A8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4351" w:type="dxa"/>
            <w:vAlign w:val="center"/>
          </w:tcPr>
          <w:p w14:paraId="3E6F6A3B" w14:textId="77777777" w:rsidR="008E2A83" w:rsidRDefault="008E2A83">
            <w:pPr>
              <w:rPr>
                <w:sz w:val="24"/>
              </w:rPr>
            </w:pPr>
          </w:p>
        </w:tc>
      </w:tr>
      <w:tr w:rsidR="00000000" w14:paraId="60F56584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086505CF" w14:textId="77777777" w:rsidR="008E2A83" w:rsidRDefault="008E2A8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代表者名</w:t>
            </w:r>
          </w:p>
        </w:tc>
        <w:tc>
          <w:tcPr>
            <w:tcW w:w="4351" w:type="dxa"/>
            <w:vAlign w:val="center"/>
          </w:tcPr>
          <w:p w14:paraId="269C9B0F" w14:textId="77777777" w:rsidR="008E2A83" w:rsidRDefault="008E2A83">
            <w:pPr>
              <w:rPr>
                <w:sz w:val="24"/>
              </w:rPr>
            </w:pPr>
          </w:p>
        </w:tc>
      </w:tr>
    </w:tbl>
    <w:p w14:paraId="41445557" w14:textId="77777777" w:rsidR="008E2A83" w:rsidRDefault="008E2A83">
      <w:pPr>
        <w:rPr>
          <w:rFonts w:hint="eastAsia"/>
          <w:sz w:val="24"/>
        </w:rPr>
      </w:pPr>
    </w:p>
    <w:p w14:paraId="758AC305" w14:textId="77777777" w:rsidR="008E2A83" w:rsidRDefault="008E2A83">
      <w:pPr>
        <w:ind w:firstLineChars="100" w:firstLine="223"/>
        <w:rPr>
          <w:rFonts w:hint="eastAsia"/>
          <w:sz w:val="24"/>
        </w:rPr>
      </w:pPr>
      <w:r>
        <w:rPr>
          <w:rFonts w:hint="eastAsia"/>
          <w:sz w:val="24"/>
        </w:rPr>
        <w:t>下記業務の施行については、相違なく履行します。</w:t>
      </w:r>
    </w:p>
    <w:p w14:paraId="67687D8B" w14:textId="77777777" w:rsidR="008E2A83" w:rsidRDefault="008E2A83">
      <w:pPr>
        <w:rPr>
          <w:rFonts w:hint="eastAsia"/>
          <w:sz w:val="24"/>
        </w:rPr>
      </w:pPr>
    </w:p>
    <w:p w14:paraId="2EA51889" w14:textId="77777777" w:rsidR="008E2A83" w:rsidRDefault="008E2A83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0EAB0DD9" w14:textId="77777777" w:rsidR="008E2A83" w:rsidRDefault="008E2A83">
      <w:pPr>
        <w:rPr>
          <w:rFonts w:hint="eastAsia"/>
          <w:sz w:val="24"/>
        </w:rPr>
      </w:pPr>
    </w:p>
    <w:tbl>
      <w:tblPr>
        <w:tblW w:w="9873" w:type="dxa"/>
        <w:tblLook w:val="01E0" w:firstRow="1" w:lastRow="1" w:firstColumn="1" w:lastColumn="1" w:noHBand="0" w:noVBand="0"/>
      </w:tblPr>
      <w:tblGrid>
        <w:gridCol w:w="636"/>
        <w:gridCol w:w="1596"/>
        <w:gridCol w:w="7641"/>
      </w:tblGrid>
      <w:tr w:rsidR="00000000" w14:paraId="022DE621" w14:textId="77777777">
        <w:trPr>
          <w:trHeight w:hRule="exact" w:val="680"/>
        </w:trPr>
        <w:tc>
          <w:tcPr>
            <w:tcW w:w="636" w:type="dxa"/>
          </w:tcPr>
          <w:p w14:paraId="533EFBA6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596" w:type="dxa"/>
          </w:tcPr>
          <w:p w14:paraId="3248E386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業務名</w:t>
            </w:r>
          </w:p>
        </w:tc>
        <w:tc>
          <w:tcPr>
            <w:tcW w:w="7641" w:type="dxa"/>
          </w:tcPr>
          <w:p w14:paraId="314D6BD0" w14:textId="77777777" w:rsidR="008E2A83" w:rsidRDefault="008E2A83">
            <w:pPr>
              <w:rPr>
                <w:rFonts w:hint="eastAsia"/>
                <w:sz w:val="24"/>
              </w:rPr>
            </w:pPr>
          </w:p>
        </w:tc>
      </w:tr>
      <w:tr w:rsidR="00000000" w14:paraId="62F70992" w14:textId="77777777">
        <w:trPr>
          <w:trHeight w:hRule="exact" w:val="680"/>
        </w:trPr>
        <w:tc>
          <w:tcPr>
            <w:tcW w:w="636" w:type="dxa"/>
          </w:tcPr>
          <w:p w14:paraId="35E2321E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596" w:type="dxa"/>
          </w:tcPr>
          <w:p w14:paraId="41A9703C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業務場所名</w:t>
            </w:r>
          </w:p>
        </w:tc>
        <w:tc>
          <w:tcPr>
            <w:tcW w:w="7641" w:type="dxa"/>
          </w:tcPr>
          <w:p w14:paraId="1C437548" w14:textId="77777777" w:rsidR="008E2A83" w:rsidRDefault="008E2A83">
            <w:pPr>
              <w:rPr>
                <w:rFonts w:hint="eastAsia"/>
                <w:sz w:val="24"/>
              </w:rPr>
            </w:pPr>
          </w:p>
        </w:tc>
      </w:tr>
      <w:tr w:rsidR="00000000" w14:paraId="7561F065" w14:textId="77777777">
        <w:trPr>
          <w:trHeight w:hRule="exact" w:val="1361"/>
        </w:trPr>
        <w:tc>
          <w:tcPr>
            <w:tcW w:w="636" w:type="dxa"/>
          </w:tcPr>
          <w:p w14:paraId="3A370BA4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596" w:type="dxa"/>
          </w:tcPr>
          <w:p w14:paraId="6CC6781B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業務期間</w:t>
            </w:r>
          </w:p>
        </w:tc>
        <w:tc>
          <w:tcPr>
            <w:tcW w:w="7641" w:type="dxa"/>
          </w:tcPr>
          <w:p w14:paraId="14FA825F" w14:textId="77777777" w:rsidR="008E2A83" w:rsidRDefault="00710574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　令和</w:t>
            </w:r>
            <w:r w:rsidR="008E2A83">
              <w:rPr>
                <w:rFonts w:hint="eastAsia"/>
                <w:sz w:val="24"/>
              </w:rPr>
              <w:t xml:space="preserve">　　　年　　　月　　　日</w:t>
            </w:r>
          </w:p>
          <w:p w14:paraId="696832FA" w14:textId="77777777" w:rsidR="008E2A83" w:rsidRDefault="008E2A83">
            <w:pPr>
              <w:ind w:firstLineChars="100" w:firstLine="223"/>
              <w:rPr>
                <w:rFonts w:hint="eastAsia"/>
                <w:sz w:val="24"/>
              </w:rPr>
            </w:pPr>
          </w:p>
          <w:p w14:paraId="5D789110" w14:textId="77777777" w:rsidR="008E2A83" w:rsidRDefault="00710574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　令和</w:t>
            </w:r>
            <w:r w:rsidR="008E2A83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000000" w14:paraId="3747C47D" w14:textId="77777777">
        <w:trPr>
          <w:trHeight w:hRule="exact" w:val="680"/>
        </w:trPr>
        <w:tc>
          <w:tcPr>
            <w:tcW w:w="636" w:type="dxa"/>
          </w:tcPr>
          <w:p w14:paraId="49504DE0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596" w:type="dxa"/>
          </w:tcPr>
          <w:p w14:paraId="28C85588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641" w:type="dxa"/>
          </w:tcPr>
          <w:p w14:paraId="2885FD00" w14:textId="77777777" w:rsidR="008E2A83" w:rsidRDefault="008E2A83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円也</w:t>
            </w:r>
          </w:p>
        </w:tc>
      </w:tr>
      <w:tr w:rsidR="00000000" w14:paraId="01A22284" w14:textId="77777777">
        <w:trPr>
          <w:trHeight w:val="1980"/>
        </w:trPr>
        <w:tc>
          <w:tcPr>
            <w:tcW w:w="636" w:type="dxa"/>
          </w:tcPr>
          <w:p w14:paraId="5749C0EE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37" w:type="dxa"/>
            <w:gridSpan w:val="2"/>
          </w:tcPr>
          <w:p w14:paraId="437B5C47" w14:textId="77777777" w:rsidR="008E2A83" w:rsidRDefault="008E2A83">
            <w:pPr>
              <w:rPr>
                <w:rFonts w:hint="eastAsia"/>
                <w:sz w:val="24"/>
              </w:rPr>
            </w:pPr>
          </w:p>
          <w:p w14:paraId="6E8FE642" w14:textId="77777777" w:rsidR="008E2A83" w:rsidRDefault="008E2A83">
            <w:pPr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 w:val="24"/>
              </w:rPr>
              <w:pict w14:anchorId="22343128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0" type="#_x0000_t185" style="position:absolute;left:0;text-align:left;margin-left:-.3pt;margin-top:-.1pt;width:456.75pt;height:71.65pt;z-index:1" adj="3105">
                  <v:textbox inset="5.85pt,.7pt,5.85pt,.7pt"/>
                </v:shape>
              </w:pic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Cs w:val="21"/>
              </w:rPr>
              <w:t>うち取引に係る消費税及び地方消費税の額　金　　　　　　円</w:t>
            </w:r>
          </w:p>
          <w:p w14:paraId="21816358" w14:textId="77777777" w:rsidR="008E2A83" w:rsidRDefault="008E2A83">
            <w:pPr>
              <w:ind w:leftChars="114" w:left="2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「取引に係る消費税及び地方消費税の額」は、消費税法第２８条第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項及び第２９条並びに地方</w:t>
            </w:r>
            <w:r w:rsidR="00710574">
              <w:rPr>
                <w:rFonts w:hint="eastAsia"/>
                <w:szCs w:val="21"/>
              </w:rPr>
              <w:t>税法第７２条の８３の規定により算出したもので、請負代金額に１１０分の１０</w:t>
            </w:r>
            <w:r>
              <w:rPr>
                <w:rFonts w:hint="eastAsia"/>
                <w:szCs w:val="21"/>
              </w:rPr>
              <w:t>を乗じて得た額である。</w:t>
            </w:r>
          </w:p>
          <w:p w14:paraId="7BCCFA10" w14:textId="77777777" w:rsidR="008E2A83" w:rsidRDefault="008E2A83">
            <w:pPr>
              <w:ind w:leftChars="114" w:left="220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〔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の部分は、請負者が課税事業者である場合に使用する。〕</w:t>
            </w:r>
          </w:p>
        </w:tc>
      </w:tr>
      <w:tr w:rsidR="00000000" w14:paraId="3033FF47" w14:textId="77777777">
        <w:tc>
          <w:tcPr>
            <w:tcW w:w="636" w:type="dxa"/>
          </w:tcPr>
          <w:p w14:paraId="4412C83E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596" w:type="dxa"/>
          </w:tcPr>
          <w:p w14:paraId="1F98C566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契約保証金</w:t>
            </w:r>
          </w:p>
        </w:tc>
        <w:tc>
          <w:tcPr>
            <w:tcW w:w="7641" w:type="dxa"/>
          </w:tcPr>
          <w:p w14:paraId="42D994F3" w14:textId="77777777" w:rsidR="00C73216" w:rsidRPr="00C73216" w:rsidRDefault="00EB5A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契約を履行できなかったときには、請負代金額の１００分の１０に相当する額（金　　　　　　円）を納入します。</w:t>
            </w:r>
          </w:p>
        </w:tc>
      </w:tr>
      <w:tr w:rsidR="00000000" w14:paraId="3EAFBBA6" w14:textId="77777777">
        <w:trPr>
          <w:trHeight w:hRule="exact" w:val="680"/>
        </w:trPr>
        <w:tc>
          <w:tcPr>
            <w:tcW w:w="636" w:type="dxa"/>
          </w:tcPr>
          <w:p w14:paraId="55D507D4" w14:textId="77777777" w:rsidR="008E2A83" w:rsidRDefault="008E2A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596" w:type="dxa"/>
          </w:tcPr>
          <w:p w14:paraId="689A4354" w14:textId="77777777" w:rsidR="008E2A83" w:rsidRDefault="008E2A83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7641" w:type="dxa"/>
          </w:tcPr>
          <w:p w14:paraId="0115DC44" w14:textId="77777777" w:rsidR="008E2A83" w:rsidRDefault="008E2A83">
            <w:pPr>
              <w:rPr>
                <w:rFonts w:hint="eastAsia"/>
                <w:sz w:val="24"/>
              </w:rPr>
            </w:pPr>
          </w:p>
        </w:tc>
      </w:tr>
    </w:tbl>
    <w:p w14:paraId="76BEA9D1" w14:textId="77777777" w:rsidR="008E2A83" w:rsidRDefault="008E2A83">
      <w:pPr>
        <w:rPr>
          <w:rFonts w:hint="eastAsia"/>
          <w:sz w:val="22"/>
        </w:rPr>
      </w:pPr>
    </w:p>
    <w:sectPr w:rsidR="008E2A83">
      <w:pgSz w:w="11906" w:h="16838" w:code="9"/>
      <w:pgMar w:top="1134" w:right="851" w:bottom="1134" w:left="1418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F1B32" w14:textId="77777777" w:rsidR="00715061" w:rsidRDefault="00715061" w:rsidP="00C73216">
      <w:r>
        <w:separator/>
      </w:r>
    </w:p>
  </w:endnote>
  <w:endnote w:type="continuationSeparator" w:id="0">
    <w:p w14:paraId="3D0136A3" w14:textId="77777777" w:rsidR="00715061" w:rsidRDefault="00715061" w:rsidP="00C7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7CF7D" w14:textId="77777777" w:rsidR="00715061" w:rsidRDefault="00715061" w:rsidP="00C73216">
      <w:r>
        <w:separator/>
      </w:r>
    </w:p>
  </w:footnote>
  <w:footnote w:type="continuationSeparator" w:id="0">
    <w:p w14:paraId="7D581720" w14:textId="77777777" w:rsidR="00715061" w:rsidRDefault="00715061" w:rsidP="00C73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59DA"/>
    <w:rsid w:val="000A59DA"/>
    <w:rsid w:val="002B082F"/>
    <w:rsid w:val="00710574"/>
    <w:rsid w:val="00715061"/>
    <w:rsid w:val="00723E6E"/>
    <w:rsid w:val="008E2A83"/>
    <w:rsid w:val="00BF4E02"/>
    <w:rsid w:val="00C31DF4"/>
    <w:rsid w:val="00C73216"/>
    <w:rsid w:val="00EB5ADF"/>
    <w:rsid w:val="00E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6C5B040"/>
  <w15:chartTrackingRefBased/>
  <w15:docId w15:val="{2C17F288-285C-43BC-BC0B-A8B3962C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C732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7321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732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732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　書</vt:lpstr>
      <vt:lpstr>請　　　書</vt:lpstr>
    </vt:vector>
  </TitlesOfParts>
  <Company>-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松下 峻也</cp:lastModifiedBy>
  <cp:revision>2</cp:revision>
  <cp:lastPrinted>2005-04-06T23:39:00Z</cp:lastPrinted>
  <dcterms:created xsi:type="dcterms:W3CDTF">2026-02-18T07:48:00Z</dcterms:created>
  <dcterms:modified xsi:type="dcterms:W3CDTF">2026-02-18T07:48:00Z</dcterms:modified>
</cp:coreProperties>
</file>