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383A" w14:textId="77777777" w:rsidR="00E07035" w:rsidRDefault="00E07035" w:rsidP="00BF1FED">
      <w:pPr>
        <w:jc w:val="center"/>
        <w:rPr>
          <w:rFonts w:ascii="BIZ UDPゴシック" w:eastAsia="BIZ UDPゴシック" w:hAnsi="BIZ UDPゴシック"/>
          <w:sz w:val="24"/>
          <w:szCs w:val="32"/>
        </w:rPr>
      </w:pPr>
    </w:p>
    <w:p w14:paraId="4214DBDB" w14:textId="17185EF1" w:rsidR="00BF1FED" w:rsidRPr="00B87993" w:rsidRDefault="00EC5E02" w:rsidP="00BF1FED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2025年度 </w:t>
      </w:r>
      <w:r w:rsidR="00BF1FED" w:rsidRPr="00B87993">
        <w:rPr>
          <w:rFonts w:ascii="BIZ UDPゴシック" w:eastAsia="BIZ UDPゴシック" w:hAnsi="BIZ UDPゴシック" w:hint="eastAsia"/>
          <w:sz w:val="24"/>
          <w:szCs w:val="32"/>
        </w:rPr>
        <w:t>須坂市</w:t>
      </w:r>
      <w:r w:rsidR="00BF1FED" w:rsidRPr="00B87993">
        <w:rPr>
          <w:rFonts w:ascii="BIZ UDPゴシック" w:eastAsia="BIZ UDPゴシック" w:hAnsi="BIZ UDP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A9B3" wp14:editId="2188CCBC">
                <wp:simplePos x="0" y="0"/>
                <wp:positionH relativeFrom="column">
                  <wp:posOffset>4962525</wp:posOffset>
                </wp:positionH>
                <wp:positionV relativeFrom="paragraph">
                  <wp:posOffset>-476250</wp:posOffset>
                </wp:positionV>
                <wp:extent cx="1352550" cy="361950"/>
                <wp:effectExtent l="0" t="0" r="19050" b="19050"/>
                <wp:wrapNone/>
                <wp:docPr id="712327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FB66D" w14:textId="40E50CCF" w:rsidR="00BF1FED" w:rsidRPr="00D00E0A" w:rsidRDefault="00BF1FED" w:rsidP="00BF1F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2025</w:t>
                            </w:r>
                            <w:r w:rsidR="00753786">
                              <w:rPr>
                                <w:rFonts w:hint="eastAsia"/>
                                <w:color w:val="000000" w:themeColor="text1"/>
                              </w:rPr>
                              <w:t>年12月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版</w:t>
                            </w:r>
                          </w:p>
                          <w:p w14:paraId="2B262DF8" w14:textId="77777777" w:rsidR="00BF1FED" w:rsidRPr="00D00E0A" w:rsidRDefault="00BF1FED" w:rsidP="00BF1F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A9B3" id="正方形/長方形 1" o:spid="_x0000_s1026" style="position:absolute;left:0;text-align:left;margin-left:390.75pt;margin-top:-37.5pt;width:10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" fillcolor="white [3212]" strokecolor="black [3213]" strokeweight="1.5pt">
                <v:textbox>
                  <w:txbxContent>
                    <w:p w14:paraId="159FB66D" w14:textId="40E50CCF" w:rsidR="00BF1FED" w:rsidRPr="00D00E0A" w:rsidRDefault="00BF1FED" w:rsidP="00BF1FE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2025</w:t>
                      </w:r>
                      <w:r w:rsidR="00753786">
                        <w:rPr>
                          <w:rFonts w:hint="eastAsia"/>
                          <w:color w:val="000000" w:themeColor="text1"/>
                        </w:rPr>
                        <w:t>年12月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版</w:t>
                      </w:r>
                    </w:p>
                    <w:p w14:paraId="2B262DF8" w14:textId="77777777" w:rsidR="00BF1FED" w:rsidRPr="00D00E0A" w:rsidRDefault="00BF1FED" w:rsidP="00BF1F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1FED" w:rsidRPr="00B87993">
        <w:rPr>
          <w:rFonts w:ascii="BIZ UDPゴシック" w:eastAsia="BIZ UDPゴシック" w:hAnsi="BIZ UDPゴシック" w:hint="eastAsia"/>
          <w:sz w:val="24"/>
          <w:szCs w:val="32"/>
        </w:rPr>
        <w:t>こども誰でも通園制度ご利用の手引き</w:t>
      </w:r>
    </w:p>
    <w:p w14:paraId="1D962AD6" w14:textId="77777777" w:rsidR="00E07035" w:rsidRPr="00EC5E02" w:rsidRDefault="00E07035">
      <w:pPr>
        <w:rPr>
          <w:rFonts w:ascii="BIZ UDPゴシック" w:eastAsia="BIZ UDPゴシック" w:hAnsi="BIZ UDPゴシック"/>
        </w:rPr>
      </w:pPr>
    </w:p>
    <w:p w14:paraId="23782B11" w14:textId="6A8EF07C" w:rsidR="00BF1FED" w:rsidRDefault="00BF1F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こども誰でも通園制度</w:t>
      </w:r>
      <w:r w:rsidR="005D6FDF">
        <w:rPr>
          <w:rFonts w:ascii="BIZ UDPゴシック" w:eastAsia="BIZ UDPゴシック" w:hAnsi="BIZ UDPゴシック" w:hint="eastAsia"/>
        </w:rPr>
        <w:t>の利用を希望する</w:t>
      </w:r>
      <w:r>
        <w:rPr>
          <w:rFonts w:ascii="BIZ UDPゴシック" w:eastAsia="BIZ UDPゴシック" w:hAnsi="BIZ UDPゴシック" w:hint="eastAsia"/>
        </w:rPr>
        <w:t>保護者様</w:t>
      </w:r>
    </w:p>
    <w:p w14:paraId="29A4E484" w14:textId="77777777" w:rsidR="00BF1FED" w:rsidRPr="005D6FDF" w:rsidRDefault="00BF1FED">
      <w:pPr>
        <w:rPr>
          <w:rFonts w:ascii="BIZ UDPゴシック" w:eastAsia="BIZ UDPゴシック" w:hAnsi="BIZ UDPゴシック"/>
        </w:rPr>
      </w:pPr>
    </w:p>
    <w:p w14:paraId="59F454E6" w14:textId="227457F7" w:rsidR="00BF1FED" w:rsidRPr="00BF1FED" w:rsidRDefault="00BF1FED" w:rsidP="00BF1FED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須坂市教育委員会子ども課</w:t>
      </w:r>
    </w:p>
    <w:p w14:paraId="18B1DF8B" w14:textId="77777777" w:rsidR="009F2EEE" w:rsidRPr="00BF1FED" w:rsidRDefault="009F2EEE">
      <w:pPr>
        <w:rPr>
          <w:rFonts w:ascii="BIZ UDPゴシック" w:eastAsia="BIZ UDPゴシック" w:hAnsi="BIZ UDPゴシック"/>
        </w:rPr>
      </w:pPr>
    </w:p>
    <w:p w14:paraId="7CE292DD" w14:textId="666642F9" w:rsidR="00BF1FED" w:rsidRPr="00BF1FED" w:rsidRDefault="00BF1FED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BF1FE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【１】お手続きの流れについて</w:t>
      </w:r>
    </w:p>
    <w:p w14:paraId="15FA4A0A" w14:textId="13F4B3A0" w:rsidR="00BF1FED" w:rsidRPr="00F469A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F469AD">
        <w:rPr>
          <w:rFonts w:ascii="BIZ UDPゴシック" w:eastAsia="BIZ UDPゴシック" w:hAnsi="BIZ UDPゴシック" w:hint="eastAsia"/>
        </w:rPr>
        <w:t>利用認定申請・・・・</w:t>
      </w:r>
      <w:r w:rsidR="00F469AD">
        <w:rPr>
          <w:rFonts w:ascii="BIZ UDPゴシック" w:eastAsia="BIZ UDPゴシック" w:hAnsi="BIZ UDPゴシック" w:hint="eastAsia"/>
        </w:rPr>
        <w:t>詳しくは下記【２】</w:t>
      </w:r>
      <w:r w:rsidR="00F469AD" w:rsidRPr="00F469AD">
        <w:rPr>
          <w:rFonts w:ascii="BIZ UDPゴシック" w:eastAsia="BIZ UDPゴシック" w:hAnsi="BIZ UDPゴシック" w:hint="eastAsia"/>
        </w:rPr>
        <w:t>をご</w:t>
      </w:r>
      <w:r w:rsidR="00F469AD">
        <w:rPr>
          <w:rFonts w:ascii="BIZ UDPゴシック" w:eastAsia="BIZ UDPゴシック" w:hAnsi="BIZ UDPゴシック" w:hint="eastAsia"/>
        </w:rPr>
        <w:t>参照</w:t>
      </w:r>
      <w:r w:rsidR="00F469AD" w:rsidRPr="00F469AD">
        <w:rPr>
          <w:rFonts w:ascii="BIZ UDPゴシック" w:eastAsia="BIZ UDPゴシック" w:hAnsi="BIZ UDPゴシック" w:hint="eastAsia"/>
        </w:rPr>
        <w:t>ください。</w:t>
      </w:r>
    </w:p>
    <w:p w14:paraId="4FD3B0EA" w14:textId="0C3DD3EC" w:rsidR="00BF1FE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初回利用面談・・・・詳しくは下記【</w:t>
      </w:r>
      <w:r w:rsidR="00F469AD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 w:hint="eastAsia"/>
        </w:rPr>
        <w:t>】をご参照ください。</w:t>
      </w:r>
    </w:p>
    <w:p w14:paraId="6D89C1C6" w14:textId="07CD2B2D" w:rsidR="00BF1FE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施設利用・・・・・・・・詳しくは下記【</w:t>
      </w:r>
      <w:r w:rsidR="00F469AD"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 w:hint="eastAsia"/>
        </w:rPr>
        <w:t>】をご参照ください。</w:t>
      </w:r>
    </w:p>
    <w:p w14:paraId="4099F396" w14:textId="0954FD77" w:rsidR="00BF1FED" w:rsidRPr="00BF1FE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利用料のご精算・・詳しくは初回利用面談時に</w:t>
      </w:r>
      <w:r w:rsidR="00B87993">
        <w:rPr>
          <w:rFonts w:ascii="BIZ UDPゴシック" w:eastAsia="BIZ UDPゴシック" w:hAnsi="BIZ UDPゴシック" w:hint="eastAsia"/>
        </w:rPr>
        <w:t>園へ</w:t>
      </w:r>
      <w:r>
        <w:rPr>
          <w:rFonts w:ascii="BIZ UDPゴシック" w:eastAsia="BIZ UDPゴシック" w:hAnsi="BIZ UDPゴシック" w:hint="eastAsia"/>
        </w:rPr>
        <w:t>ご確認ください。</w:t>
      </w:r>
    </w:p>
    <w:p w14:paraId="7555A132" w14:textId="77777777" w:rsidR="00BF1FED" w:rsidRDefault="00BF1FED">
      <w:pPr>
        <w:rPr>
          <w:rFonts w:ascii="BIZ UDPゴシック" w:eastAsia="BIZ UDPゴシック" w:hAnsi="BIZ UDPゴシック"/>
        </w:rPr>
      </w:pPr>
    </w:p>
    <w:p w14:paraId="1D7BC137" w14:textId="1D30B59F" w:rsidR="00F469AD" w:rsidRPr="00F469AD" w:rsidRDefault="00F469AD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F469A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【２】利用申請方法について</w:t>
      </w:r>
    </w:p>
    <w:p w14:paraId="134F2BD7" w14:textId="7D565142" w:rsidR="00F469AD" w:rsidRDefault="00F469A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子ども課窓口にて、</w:t>
      </w:r>
      <w:r w:rsidRPr="00F469AD">
        <w:rPr>
          <w:rFonts w:ascii="BIZ UDPゴシック" w:eastAsia="BIZ UDPゴシック" w:hAnsi="BIZ UDPゴシック" w:hint="eastAsia"/>
          <w:b/>
          <w:bCs/>
          <w:u w:val="single"/>
        </w:rPr>
        <w:t>こども誰でも通園制度利用申請書（様式第１号）</w:t>
      </w:r>
      <w:r>
        <w:rPr>
          <w:rFonts w:ascii="BIZ UDPゴシック" w:eastAsia="BIZ UDPゴシック" w:hAnsi="BIZ UDPゴシック" w:hint="eastAsia"/>
        </w:rPr>
        <w:t>をご提出ください。</w:t>
      </w:r>
    </w:p>
    <w:p w14:paraId="0A4F0DA9" w14:textId="7AB53E8D" w:rsidR="00F469AD" w:rsidRDefault="00F469A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いただいた利用申請</w:t>
      </w:r>
      <w:r w:rsidR="00EC5E02">
        <w:rPr>
          <w:rFonts w:ascii="BIZ UDPゴシック" w:eastAsia="BIZ UDPゴシック" w:hAnsi="BIZ UDPゴシック" w:hint="eastAsia"/>
        </w:rPr>
        <w:t>内容</w:t>
      </w:r>
      <w:r>
        <w:rPr>
          <w:rFonts w:ascii="BIZ UDPゴシック" w:eastAsia="BIZ UDPゴシック" w:hAnsi="BIZ UDPゴシック" w:hint="eastAsia"/>
        </w:rPr>
        <w:t>について審査</w:t>
      </w:r>
      <w:r w:rsidR="00EC5E02">
        <w:rPr>
          <w:rFonts w:ascii="BIZ UDPゴシック" w:eastAsia="BIZ UDPゴシック" w:hAnsi="BIZ UDPゴシック" w:hint="eastAsia"/>
        </w:rPr>
        <w:t>し</w:t>
      </w:r>
      <w:r>
        <w:rPr>
          <w:rFonts w:ascii="BIZ UDPゴシック" w:eastAsia="BIZ UDPゴシック" w:hAnsi="BIZ UDPゴシック" w:hint="eastAsia"/>
        </w:rPr>
        <w:t>、結果</w:t>
      </w:r>
      <w:r w:rsidR="00EC5E02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書面で通知します。</w:t>
      </w:r>
    </w:p>
    <w:p w14:paraId="678165B0" w14:textId="636D851B" w:rsidR="00B65588" w:rsidRDefault="00B6558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</w:t>
      </w:r>
      <w:r w:rsidR="00F469AD">
        <w:rPr>
          <w:rFonts w:ascii="BIZ UDPゴシック" w:eastAsia="BIZ UDPゴシック" w:hAnsi="BIZ UDPゴシック" w:hint="eastAsia"/>
        </w:rPr>
        <w:t>審査結果の受取方法は</w:t>
      </w:r>
      <w:r>
        <w:rPr>
          <w:rFonts w:ascii="BIZ UDPゴシック" w:eastAsia="BIZ UDPゴシック" w:hAnsi="BIZ UDPゴシック" w:hint="eastAsia"/>
        </w:rPr>
        <w:t xml:space="preserve">【　</w:t>
      </w:r>
      <w:r w:rsidR="00F469AD">
        <w:rPr>
          <w:rFonts w:ascii="BIZ UDPゴシック" w:eastAsia="BIZ UDPゴシック" w:hAnsi="BIZ UDPゴシック" w:hint="eastAsia"/>
        </w:rPr>
        <w:t>園</w:t>
      </w:r>
      <w:r>
        <w:rPr>
          <w:rFonts w:ascii="BIZ UDPゴシック" w:eastAsia="BIZ UDPゴシック" w:hAnsi="BIZ UDPゴシック" w:hint="eastAsia"/>
        </w:rPr>
        <w:t>経由で手交　・　子ども課窓口で手交　・　郵送　】からお選びいただけます。</w:t>
      </w:r>
    </w:p>
    <w:p w14:paraId="6E496024" w14:textId="5FEF5C78" w:rsidR="00B65588" w:rsidRDefault="00B6558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※郵送の場合、発送までに１週間程度お時間をいただきます。郵送以外の場合は通常２～３営業日程度でお渡ししています。</w:t>
      </w:r>
    </w:p>
    <w:p w14:paraId="245CD1DC" w14:textId="1A6941F2" w:rsidR="00B65588" w:rsidRDefault="00B6558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※初回利用面談の際に認定通知書が必要となります。</w:t>
      </w:r>
    </w:p>
    <w:p w14:paraId="551BF4DD" w14:textId="77777777" w:rsidR="00F469AD" w:rsidRPr="00B65588" w:rsidRDefault="00F469AD">
      <w:pPr>
        <w:rPr>
          <w:rFonts w:ascii="BIZ UDPゴシック" w:eastAsia="BIZ UDPゴシック" w:hAnsi="BIZ UDPゴシック"/>
        </w:rPr>
      </w:pPr>
    </w:p>
    <w:p w14:paraId="666DE39E" w14:textId="368FF205" w:rsidR="00BF1FED" w:rsidRPr="00760626" w:rsidRDefault="00BF1FED" w:rsidP="00BF1FED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BF1FE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</w:t>
      </w:r>
      <w:r w:rsidR="00F469A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３</w:t>
      </w:r>
      <w:r w:rsidRPr="00BF1FE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】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施設の利用には「初回利用面談」が必要です</w:t>
      </w:r>
    </w:p>
    <w:p w14:paraId="1CBDEB75" w14:textId="4D87B724" w:rsidR="00BF1FED" w:rsidRDefault="00BF1FED" w:rsidP="00BF1F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B65588">
        <w:rPr>
          <w:rFonts w:ascii="BIZ UDPゴシック" w:eastAsia="BIZ UDPゴシック" w:hAnsi="BIZ UDPゴシック" w:hint="eastAsia"/>
        </w:rPr>
        <w:t>認定後、</w:t>
      </w:r>
      <w:r>
        <w:rPr>
          <w:rFonts w:ascii="BIZ UDPゴシック" w:eastAsia="BIZ UDPゴシック" w:hAnsi="BIZ UDPゴシック" w:hint="eastAsia"/>
        </w:rPr>
        <w:t>利用を希望</w:t>
      </w:r>
      <w:r w:rsidR="00EC5E02">
        <w:rPr>
          <w:rFonts w:ascii="BIZ UDPゴシック" w:eastAsia="BIZ UDPゴシック" w:hAnsi="BIZ UDPゴシック" w:hint="eastAsia"/>
        </w:rPr>
        <w:t>する</w:t>
      </w:r>
      <w:r>
        <w:rPr>
          <w:rFonts w:ascii="BIZ UDPゴシック" w:eastAsia="BIZ UDPゴシック" w:hAnsi="BIZ UDPゴシック" w:hint="eastAsia"/>
        </w:rPr>
        <w:t>施設</w:t>
      </w:r>
      <w:r w:rsidR="00B65588">
        <w:rPr>
          <w:rFonts w:ascii="BIZ UDPゴシック" w:eastAsia="BIZ UDPゴシック" w:hAnsi="BIZ UDPゴシック" w:hint="eastAsia"/>
        </w:rPr>
        <w:t>で</w:t>
      </w:r>
      <w:r>
        <w:rPr>
          <w:rFonts w:ascii="BIZ UDPゴシック" w:eastAsia="BIZ UDPゴシック" w:hAnsi="BIZ UDPゴシック" w:hint="eastAsia"/>
        </w:rPr>
        <w:t>初回</w:t>
      </w:r>
      <w:r w:rsidR="00760626">
        <w:rPr>
          <w:rFonts w:ascii="BIZ UDPゴシック" w:eastAsia="BIZ UDPゴシック" w:hAnsi="BIZ UDPゴシック" w:hint="eastAsia"/>
        </w:rPr>
        <w:t>利用</w:t>
      </w:r>
      <w:r>
        <w:rPr>
          <w:rFonts w:ascii="BIZ UDPゴシック" w:eastAsia="BIZ UDPゴシック" w:hAnsi="BIZ UDPゴシック" w:hint="eastAsia"/>
        </w:rPr>
        <w:t>面談を行</w:t>
      </w:r>
      <w:r w:rsidR="00EC5E02">
        <w:rPr>
          <w:rFonts w:ascii="BIZ UDPゴシック" w:eastAsia="BIZ UDPゴシック" w:hAnsi="BIZ UDPゴシック" w:hint="eastAsia"/>
        </w:rPr>
        <w:t>います</w:t>
      </w:r>
      <w:r w:rsidR="00760626">
        <w:rPr>
          <w:rFonts w:ascii="BIZ UDPゴシック" w:eastAsia="BIZ UDPゴシック" w:hAnsi="BIZ UDPゴシック" w:hint="eastAsia"/>
        </w:rPr>
        <w:t>。</w:t>
      </w:r>
    </w:p>
    <w:p w14:paraId="76D8EDDB" w14:textId="1C429616" w:rsidR="00BF1FED" w:rsidRDefault="0076062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初回利用面談では園の利用方法や利用料金についての説明、児童についてヒアリング等を行う予定です。</w:t>
      </w:r>
    </w:p>
    <w:p w14:paraId="12E5353C" w14:textId="7F12F1DD" w:rsidR="00B65588" w:rsidRDefault="00E07035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5884D9" wp14:editId="00270017">
            <wp:simplePos x="0" y="0"/>
            <wp:positionH relativeFrom="margin">
              <wp:posOffset>5238750</wp:posOffset>
            </wp:positionH>
            <wp:positionV relativeFrom="page">
              <wp:posOffset>6229350</wp:posOffset>
            </wp:positionV>
            <wp:extent cx="1171575" cy="1171575"/>
            <wp:effectExtent l="0" t="0" r="9525" b="9525"/>
            <wp:wrapSquare wrapText="bothSides"/>
            <wp:docPr id="11165548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588">
        <w:rPr>
          <w:rFonts w:ascii="BIZ UDPゴシック" w:eastAsia="BIZ UDPゴシック" w:hAnsi="BIZ UDPゴシック" w:hint="eastAsia"/>
        </w:rPr>
        <w:t>認定完了後、以下のとおりご対応ください。</w:t>
      </w:r>
    </w:p>
    <w:p w14:paraId="38BE9699" w14:textId="073B0A9E" w:rsidR="00760626" w:rsidRPr="00B65588" w:rsidRDefault="00BF1FED" w:rsidP="00B65588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dr w:val="single" w:sz="4" w:space="0" w:color="auto"/>
        </w:rPr>
      </w:pPr>
      <w:r w:rsidRPr="00B65588">
        <w:rPr>
          <w:rFonts w:ascii="BIZ UDPゴシック" w:eastAsia="BIZ UDPゴシック" w:hAnsi="BIZ UDPゴシック" w:hint="eastAsia"/>
          <w:bdr w:val="single" w:sz="4" w:space="0" w:color="auto"/>
        </w:rPr>
        <w:t>利用を希望</w:t>
      </w:r>
      <w:r w:rsidR="00760626" w:rsidRPr="00B65588">
        <w:rPr>
          <w:rFonts w:ascii="BIZ UDPゴシック" w:eastAsia="BIZ UDPゴシック" w:hAnsi="BIZ UDPゴシック" w:hint="eastAsia"/>
          <w:bdr w:val="single" w:sz="4" w:space="0" w:color="auto"/>
        </w:rPr>
        <w:t>する</w:t>
      </w:r>
      <w:r w:rsidRPr="00B65588">
        <w:rPr>
          <w:rFonts w:ascii="BIZ UDPゴシック" w:eastAsia="BIZ UDPゴシック" w:hAnsi="BIZ UDPゴシック" w:hint="eastAsia"/>
          <w:bdr w:val="single" w:sz="4" w:space="0" w:color="auto"/>
        </w:rPr>
        <w:t>施設へ</w:t>
      </w:r>
      <w:r w:rsidR="00760626" w:rsidRPr="00B65588">
        <w:rPr>
          <w:rFonts w:ascii="BIZ UDPゴシック" w:eastAsia="BIZ UDPゴシック" w:hAnsi="BIZ UDPゴシック" w:hint="eastAsia"/>
          <w:bdr w:val="single" w:sz="4" w:space="0" w:color="auto"/>
        </w:rPr>
        <w:t>連絡</w:t>
      </w:r>
    </w:p>
    <w:p w14:paraId="1BBEBC8B" w14:textId="4B1081EA" w:rsidR="00B65588" w:rsidRDefault="00B65588" w:rsidP="00760626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※園を経由して認定通知を受け取る場合は、園から保護者へ連絡します。</w:t>
      </w:r>
    </w:p>
    <w:p w14:paraId="17707D66" w14:textId="7917B134" w:rsidR="00B87993" w:rsidRPr="00E07035" w:rsidRDefault="00760626" w:rsidP="00E07035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EC5E02">
        <w:rPr>
          <w:rFonts w:ascii="BIZ UDPゴシック" w:eastAsia="BIZ UDPゴシック" w:hAnsi="BIZ UDPゴシック" w:hint="eastAsia"/>
        </w:rPr>
        <w:t>施設の連絡</w:t>
      </w:r>
      <w:r>
        <w:rPr>
          <w:rFonts w:ascii="BIZ UDPゴシック" w:eastAsia="BIZ UDPゴシック" w:hAnsi="BIZ UDPゴシック" w:hint="eastAsia"/>
        </w:rPr>
        <w:t>先</w:t>
      </w:r>
      <w:r w:rsidR="00EC5E02">
        <w:rPr>
          <w:rFonts w:ascii="BIZ UDPゴシック" w:eastAsia="BIZ UDPゴシック" w:hAnsi="BIZ UDPゴシック" w:hint="eastAsia"/>
        </w:rPr>
        <w:t>等</w:t>
      </w:r>
      <w:r>
        <w:rPr>
          <w:rFonts w:ascii="BIZ UDPゴシック" w:eastAsia="BIZ UDPゴシック" w:hAnsi="BIZ UDPゴシック" w:hint="eastAsia"/>
        </w:rPr>
        <w:t>は須坂市ホームページ「こども誰でも通園制度のご利用について」</w:t>
      </w:r>
      <w:r w:rsidR="00E07035">
        <w:rPr>
          <w:rFonts w:ascii="BIZ UDPゴシック" w:eastAsia="BIZ UDPゴシック" w:hAnsi="BIZ UDPゴシック" w:hint="eastAsia"/>
        </w:rPr>
        <w:t>（右記二次元バーコード）</w:t>
      </w:r>
      <w:r w:rsidR="00EC5E02">
        <w:rPr>
          <w:rFonts w:ascii="BIZ UDPゴシック" w:eastAsia="BIZ UDPゴシック" w:hAnsi="BIZ UDPゴシック" w:hint="eastAsia"/>
        </w:rPr>
        <w:t>から</w:t>
      </w:r>
      <w:r>
        <w:rPr>
          <w:rFonts w:ascii="BIZ UDPゴシック" w:eastAsia="BIZ UDPゴシック" w:hAnsi="BIZ UDPゴシック" w:hint="eastAsia"/>
        </w:rPr>
        <w:t>ご確認ください</w:t>
      </w:r>
    </w:p>
    <w:p w14:paraId="096C49BA" w14:textId="0BAA68D3" w:rsidR="00760626" w:rsidRPr="000901ED" w:rsidRDefault="00760626" w:rsidP="00760626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dr w:val="single" w:sz="4" w:space="0" w:color="auto"/>
        </w:rPr>
      </w:pPr>
      <w:r w:rsidRPr="000901ED">
        <w:rPr>
          <w:rFonts w:ascii="BIZ UDPゴシック" w:eastAsia="BIZ UDPゴシック" w:hAnsi="BIZ UDPゴシック" w:hint="eastAsia"/>
          <w:bdr w:val="single" w:sz="4" w:space="0" w:color="auto"/>
        </w:rPr>
        <w:t>事前利用面談日時の調整</w:t>
      </w:r>
    </w:p>
    <w:p w14:paraId="27CF077D" w14:textId="0D58C62C" w:rsidR="00760626" w:rsidRPr="00B65588" w:rsidRDefault="00B65588" w:rsidP="00760626">
      <w:pPr>
        <w:pStyle w:val="a9"/>
        <w:ind w:left="650"/>
        <w:rPr>
          <w:rFonts w:ascii="BIZ UDPゴシック" w:eastAsia="BIZ UDPゴシック" w:hAnsi="BIZ UDPゴシック"/>
          <w:u w:val="single"/>
        </w:rPr>
      </w:pPr>
      <w:r w:rsidRPr="00B65588">
        <w:rPr>
          <w:rFonts w:ascii="BIZ UDPゴシック" w:eastAsia="BIZ UDPゴシック" w:hAnsi="BIZ UDPゴシック" w:hint="eastAsia"/>
          <w:u w:val="single"/>
        </w:rPr>
        <w:t>面談</w:t>
      </w:r>
      <w:r>
        <w:rPr>
          <w:rFonts w:ascii="BIZ UDPゴシック" w:eastAsia="BIZ UDPゴシック" w:hAnsi="BIZ UDPゴシック" w:hint="eastAsia"/>
          <w:u w:val="single"/>
        </w:rPr>
        <w:t>日時</w:t>
      </w:r>
      <w:r w:rsidRPr="00B65588">
        <w:rPr>
          <w:rFonts w:ascii="BIZ UDPゴシック" w:eastAsia="BIZ UDPゴシック" w:hAnsi="BIZ UDPゴシック" w:hint="eastAsia"/>
          <w:u w:val="single"/>
        </w:rPr>
        <w:t xml:space="preserve">：　　　　月　　　　日（　　）　　　　　時から　　　　</w:t>
      </w:r>
      <w:r w:rsidR="00767D77">
        <w:rPr>
          <w:rFonts w:ascii="BIZ UDPゴシック" w:eastAsia="BIZ UDPゴシック" w:hAnsi="BIZ UDPゴシック" w:hint="eastAsia"/>
          <w:u w:val="single"/>
        </w:rPr>
        <w:t>面談</w:t>
      </w:r>
      <w:r w:rsidRPr="00B65588">
        <w:rPr>
          <w:rFonts w:ascii="BIZ UDPゴシック" w:eastAsia="BIZ UDPゴシック" w:hAnsi="BIZ UDPゴシック" w:hint="eastAsia"/>
          <w:u w:val="single"/>
        </w:rPr>
        <w:t xml:space="preserve">場所：　　</w:t>
      </w:r>
      <w:r w:rsidR="00767D77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B6558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</w:t>
      </w:r>
    </w:p>
    <w:p w14:paraId="20ED9301" w14:textId="10F6C39C" w:rsidR="00760626" w:rsidRPr="000901ED" w:rsidRDefault="00760626" w:rsidP="00760626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dr w:val="single" w:sz="4" w:space="0" w:color="auto"/>
        </w:rPr>
      </w:pPr>
      <w:r w:rsidRPr="000901ED">
        <w:rPr>
          <w:rFonts w:ascii="BIZ UDPゴシック" w:eastAsia="BIZ UDPゴシック" w:hAnsi="BIZ UDPゴシック" w:hint="eastAsia"/>
          <w:bdr w:val="single" w:sz="4" w:space="0" w:color="auto"/>
        </w:rPr>
        <w:t>園へ訪問し事前利用面談</w:t>
      </w:r>
    </w:p>
    <w:p w14:paraId="77F4EDF6" w14:textId="2717020C" w:rsidR="00760626" w:rsidRDefault="00760626" w:rsidP="00760626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面談にあたっては、須坂市が発行した「利用認定通知書」を必ず持参してください。</w:t>
      </w:r>
    </w:p>
    <w:p w14:paraId="70388A44" w14:textId="45264647" w:rsidR="00B87993" w:rsidRDefault="00B87993" w:rsidP="00B87993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※園を経由して認定通知を受け取る場合は、園にてご準備しています。</w:t>
      </w:r>
    </w:p>
    <w:p w14:paraId="38151FE7" w14:textId="77777777" w:rsidR="00E07035" w:rsidRPr="00B87993" w:rsidRDefault="00E07035" w:rsidP="00B87993">
      <w:pPr>
        <w:pStyle w:val="a9"/>
        <w:ind w:left="650"/>
        <w:rPr>
          <w:rFonts w:ascii="BIZ UDPゴシック" w:eastAsia="BIZ UDPゴシック" w:hAnsi="BIZ UDPゴシック"/>
        </w:rPr>
      </w:pPr>
    </w:p>
    <w:p w14:paraId="0ED71D7F" w14:textId="2EDC7882" w:rsidR="00BF1FED" w:rsidRPr="00B87993" w:rsidRDefault="00B87993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B87993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【４】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施設の利用</w:t>
      </w:r>
    </w:p>
    <w:p w14:paraId="2BE2D92F" w14:textId="1D75A39B" w:rsidR="00E07035" w:rsidRDefault="00B879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初回面談後、面談した施設でこども誰でも通園制度をご利用いただけます。</w:t>
      </w:r>
    </w:p>
    <w:p w14:paraId="237D3A70" w14:textId="22ED09A9" w:rsidR="00E07035" w:rsidRPr="00E07035" w:rsidRDefault="00E07035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E07035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lastRenderedPageBreak/>
        <w:t>【５】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ご利用にあたっての注意点</w:t>
      </w:r>
    </w:p>
    <w:p w14:paraId="06E8D5D0" w14:textId="19357104" w:rsidR="00BF1FED" w:rsidRDefault="00E07035" w:rsidP="00767D77">
      <w:pPr>
        <w:pStyle w:val="a9"/>
        <w:numPr>
          <w:ilvl w:val="0"/>
          <w:numId w:val="3"/>
        </w:numPr>
        <w:ind w:leftChars="-10" w:left="41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本制度の利用可能時間は</w:t>
      </w:r>
      <w:r w:rsidR="00B87993">
        <w:rPr>
          <w:rFonts w:ascii="BIZ UDPゴシック" w:eastAsia="BIZ UDPゴシック" w:hAnsi="BIZ UDPゴシック" w:hint="eastAsia"/>
        </w:rPr>
        <w:t>、ひと月あたり10時間まで</w:t>
      </w:r>
      <w:r w:rsidR="00FF17B9">
        <w:rPr>
          <w:rFonts w:ascii="BIZ UDPゴシック" w:eastAsia="BIZ UDPゴシック" w:hAnsi="BIZ UDPゴシック" w:hint="eastAsia"/>
        </w:rPr>
        <w:t>です</w:t>
      </w:r>
      <w:r w:rsidR="00B87993">
        <w:rPr>
          <w:rFonts w:ascii="BIZ UDPゴシック" w:eastAsia="BIZ UDPゴシック" w:hAnsi="BIZ UDPゴシック" w:hint="eastAsia"/>
        </w:rPr>
        <w:t>。</w:t>
      </w:r>
    </w:p>
    <w:p w14:paraId="66ED90AA" w14:textId="6BED99DF" w:rsidR="00E07035" w:rsidRDefault="00E07035" w:rsidP="00767D77">
      <w:pPr>
        <w:pStyle w:val="a9"/>
        <w:ind w:leftChars="201" w:left="42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お迎えが遅くなった等の理由で10時間を超えてしまった場合は本制度の対象外となります。</w:t>
      </w:r>
    </w:p>
    <w:p w14:paraId="4A0B0300" w14:textId="0996C896" w:rsidR="00767D77" w:rsidRDefault="00767D77" w:rsidP="00767D77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園で別途定める追加料金等がかかる恐れがあります。詳細は園へご確認ください。</w:t>
      </w:r>
    </w:p>
    <w:p w14:paraId="3A0D8255" w14:textId="77777777" w:rsidR="00767D77" w:rsidRDefault="00E07035" w:rsidP="00767D77">
      <w:pPr>
        <w:pStyle w:val="a9"/>
        <w:numPr>
          <w:ilvl w:val="0"/>
          <w:numId w:val="3"/>
        </w:numPr>
        <w:ind w:leftChars="-10" w:left="41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須坂市では以下のとおりキャンセルポリシーを定めています。</w:t>
      </w:r>
    </w:p>
    <w:p w14:paraId="67EBBDF2" w14:textId="7E0251EA" w:rsidR="00B87993" w:rsidRDefault="00E07035" w:rsidP="00767D77">
      <w:pPr>
        <w:pStyle w:val="a9"/>
        <w:ind w:leftChars="201" w:left="42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園や他の利用者の迷惑となりますので、無断でのキャンセルはおやめください。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2481"/>
        <w:gridCol w:w="1947"/>
        <w:gridCol w:w="1947"/>
        <w:gridCol w:w="1948"/>
      </w:tblGrid>
      <w:tr w:rsidR="00E07035" w14:paraId="3F32165F" w14:textId="77777777" w:rsidTr="00E679C6">
        <w:tc>
          <w:tcPr>
            <w:tcW w:w="1413" w:type="dxa"/>
            <w:tcBorders>
              <w:tl2br w:val="single" w:sz="4" w:space="0" w:color="auto"/>
            </w:tcBorders>
            <w:shd w:val="clear" w:color="auto" w:fill="FAE2D5" w:themeFill="accent2" w:themeFillTint="33"/>
            <w:vAlign w:val="center"/>
          </w:tcPr>
          <w:p w14:paraId="1BDEA274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1" w:type="dxa"/>
            <w:shd w:val="clear" w:color="auto" w:fill="FAE2D5" w:themeFill="accent2" w:themeFillTint="33"/>
            <w:vAlign w:val="center"/>
          </w:tcPr>
          <w:p w14:paraId="470B0BF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前開園日17時</w:t>
            </w:r>
          </w:p>
          <w:p w14:paraId="0DD5E13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までのキャンセル</w:t>
            </w:r>
          </w:p>
        </w:tc>
        <w:tc>
          <w:tcPr>
            <w:tcW w:w="1947" w:type="dxa"/>
            <w:shd w:val="clear" w:color="auto" w:fill="FAE2D5" w:themeFill="accent2" w:themeFillTint="33"/>
            <w:vAlign w:val="center"/>
          </w:tcPr>
          <w:p w14:paraId="612CB099" w14:textId="2CB51905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</w:t>
            </w:r>
            <w:r w:rsidR="00374664">
              <w:rPr>
                <w:rFonts w:ascii="BIZ UDPゴシック" w:eastAsia="BIZ UDPゴシック" w:hAnsi="BIZ UDPゴシック" w:hint="eastAsia"/>
              </w:rPr>
              <w:t>開園日</w:t>
            </w:r>
            <w:r>
              <w:rPr>
                <w:rFonts w:ascii="BIZ UDPゴシック" w:eastAsia="BIZ UDPゴシック" w:hAnsi="BIZ UDPゴシック" w:hint="eastAsia"/>
              </w:rPr>
              <w:t>17時</w:t>
            </w:r>
          </w:p>
          <w:p w14:paraId="0A7FC656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以降のキャンセル</w:t>
            </w:r>
          </w:p>
        </w:tc>
        <w:tc>
          <w:tcPr>
            <w:tcW w:w="1947" w:type="dxa"/>
            <w:shd w:val="clear" w:color="auto" w:fill="FAE2D5" w:themeFill="accent2" w:themeFillTint="33"/>
            <w:vAlign w:val="center"/>
          </w:tcPr>
          <w:p w14:paraId="62E8822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</w:t>
            </w:r>
          </w:p>
          <w:p w14:paraId="0CD69CE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E07035">
              <w:rPr>
                <w:rFonts w:ascii="BIZ UDPゴシック" w:eastAsia="BIZ UDPゴシック" w:hAnsi="BIZ UDPゴシック" w:hint="eastAsia"/>
                <w:w w:val="81"/>
                <w:kern w:val="0"/>
                <w:fitText w:val="1680" w:id="-621553664"/>
              </w:rPr>
              <w:t>から登園が遅れた場合</w:t>
            </w:r>
          </w:p>
        </w:tc>
        <w:tc>
          <w:tcPr>
            <w:tcW w:w="1948" w:type="dxa"/>
            <w:shd w:val="clear" w:color="auto" w:fill="FAE2D5" w:themeFill="accent2" w:themeFillTint="33"/>
            <w:vAlign w:val="center"/>
          </w:tcPr>
          <w:p w14:paraId="204E891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利用終了予定時刻</w:t>
            </w:r>
          </w:p>
          <w:p w14:paraId="7FECEC4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E07035">
              <w:rPr>
                <w:rFonts w:ascii="BIZ UDPゴシック" w:eastAsia="BIZ UDPゴシック" w:hAnsi="BIZ UDPゴシック" w:hint="eastAsia"/>
                <w:w w:val="74"/>
                <w:kern w:val="0"/>
                <w:fitText w:val="1680" w:id="-621553663"/>
              </w:rPr>
              <w:t>からお迎えが遅れた場</w:t>
            </w:r>
            <w:r w:rsidRPr="00E07035">
              <w:rPr>
                <w:rFonts w:ascii="BIZ UDPゴシック" w:eastAsia="BIZ UDPゴシック" w:hAnsi="BIZ UDPゴシック" w:hint="eastAsia"/>
                <w:spacing w:val="2"/>
                <w:w w:val="74"/>
                <w:kern w:val="0"/>
                <w:fitText w:val="1680" w:id="-621553663"/>
              </w:rPr>
              <w:t>合</w:t>
            </w:r>
          </w:p>
        </w:tc>
      </w:tr>
      <w:tr w:rsidR="00E07035" w14:paraId="48FA09D4" w14:textId="77777777" w:rsidTr="00E679C6">
        <w:tc>
          <w:tcPr>
            <w:tcW w:w="1413" w:type="dxa"/>
            <w:shd w:val="clear" w:color="auto" w:fill="FAE2D5" w:themeFill="accent2" w:themeFillTint="33"/>
            <w:vAlign w:val="center"/>
          </w:tcPr>
          <w:p w14:paraId="7F91109A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利用料金</w:t>
            </w:r>
          </w:p>
        </w:tc>
        <w:tc>
          <w:tcPr>
            <w:tcW w:w="2481" w:type="dxa"/>
            <w:vAlign w:val="center"/>
          </w:tcPr>
          <w:p w14:paraId="7B36D8D5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02294B0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052F474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利用予定時刻から利用料金を計算</w:t>
            </w:r>
          </w:p>
        </w:tc>
        <w:tc>
          <w:tcPr>
            <w:tcW w:w="1948" w:type="dxa"/>
            <w:vAlign w:val="center"/>
          </w:tcPr>
          <w:p w14:paraId="01CEF19A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7B1753E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E07035" w14:paraId="79069E73" w14:textId="77777777" w:rsidTr="00E679C6">
        <w:tc>
          <w:tcPr>
            <w:tcW w:w="1413" w:type="dxa"/>
            <w:shd w:val="clear" w:color="auto" w:fill="FAE2D5" w:themeFill="accent2" w:themeFillTint="33"/>
            <w:vAlign w:val="center"/>
          </w:tcPr>
          <w:p w14:paraId="3B57F64A" w14:textId="77777777" w:rsidR="00E07035" w:rsidRDefault="00E07035" w:rsidP="00E679C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利用可能枠</w:t>
            </w:r>
          </w:p>
          <w:p w14:paraId="38903A6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767D77">
              <w:rPr>
                <w:rFonts w:ascii="BIZ UDPゴシック" w:eastAsia="BIZ UDPゴシック" w:hAnsi="BIZ UDPゴシック" w:hint="eastAsia"/>
                <w:spacing w:val="1"/>
                <w:w w:val="84"/>
                <w:kern w:val="0"/>
                <w:fitText w:val="1050" w:id="-621553662"/>
              </w:rPr>
              <w:t>（月10時間</w:t>
            </w:r>
            <w:r w:rsidRPr="00767D77">
              <w:rPr>
                <w:rFonts w:ascii="BIZ UDPゴシック" w:eastAsia="BIZ UDPゴシック" w:hAnsi="BIZ UDPゴシック" w:hint="eastAsia"/>
                <w:w w:val="84"/>
                <w:kern w:val="0"/>
                <w:fitText w:val="1050" w:id="-621553662"/>
              </w:rPr>
              <w:t>）</w:t>
            </w:r>
          </w:p>
        </w:tc>
        <w:tc>
          <w:tcPr>
            <w:tcW w:w="2481" w:type="dxa"/>
            <w:vAlign w:val="center"/>
          </w:tcPr>
          <w:p w14:paraId="101DE3EE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消費なし</w:t>
            </w:r>
          </w:p>
        </w:tc>
        <w:tc>
          <w:tcPr>
            <w:tcW w:w="1947" w:type="dxa"/>
            <w:vAlign w:val="center"/>
          </w:tcPr>
          <w:p w14:paraId="65BDD8C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消費あり</w:t>
            </w:r>
          </w:p>
        </w:tc>
        <w:tc>
          <w:tcPr>
            <w:tcW w:w="1947" w:type="dxa"/>
            <w:vAlign w:val="center"/>
          </w:tcPr>
          <w:p w14:paraId="3F316644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利用開始予定時刻から計算開始</w:t>
            </w:r>
          </w:p>
        </w:tc>
        <w:tc>
          <w:tcPr>
            <w:tcW w:w="1948" w:type="dxa"/>
            <w:vAlign w:val="center"/>
          </w:tcPr>
          <w:p w14:paraId="652D05B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0B41DEA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E07035" w14:paraId="64D95FDD" w14:textId="77777777" w:rsidTr="00E679C6">
        <w:tc>
          <w:tcPr>
            <w:tcW w:w="1413" w:type="dxa"/>
            <w:shd w:val="clear" w:color="auto" w:fill="FAE2D5" w:themeFill="accent2" w:themeFillTint="33"/>
            <w:vAlign w:val="center"/>
          </w:tcPr>
          <w:p w14:paraId="0DF9AB6D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実費費用</w:t>
            </w:r>
          </w:p>
          <w:p w14:paraId="3E321BA3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767D77">
              <w:rPr>
                <w:rFonts w:ascii="BIZ UDPゴシック" w:eastAsia="BIZ UDPゴシック" w:hAnsi="BIZ UDPゴシック" w:hint="eastAsia"/>
                <w:spacing w:val="1"/>
                <w:w w:val="66"/>
                <w:kern w:val="0"/>
                <w:fitText w:val="1050" w:id="-621553661"/>
              </w:rPr>
              <w:t>（</w:t>
            </w:r>
            <w:r w:rsidRPr="00767D77">
              <w:rPr>
                <w:rFonts w:ascii="BIZ UDPゴシック" w:eastAsia="BIZ UDPゴシック" w:hAnsi="BIZ UDPゴシック" w:hint="eastAsia"/>
                <w:w w:val="66"/>
                <w:kern w:val="0"/>
                <w:fitText w:val="1050" w:id="-621553661"/>
              </w:rPr>
              <w:t>給食、おやつ等）</w:t>
            </w:r>
          </w:p>
        </w:tc>
        <w:tc>
          <w:tcPr>
            <w:tcW w:w="2481" w:type="dxa"/>
            <w:vAlign w:val="center"/>
          </w:tcPr>
          <w:p w14:paraId="235B080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765060F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かかる</w:t>
            </w:r>
          </w:p>
        </w:tc>
        <w:tc>
          <w:tcPr>
            <w:tcW w:w="1947" w:type="dxa"/>
            <w:vAlign w:val="center"/>
          </w:tcPr>
          <w:p w14:paraId="04A3DA51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948" w:type="dxa"/>
            <w:vAlign w:val="center"/>
          </w:tcPr>
          <w:p w14:paraId="1CFB041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</w:tbl>
    <w:p w14:paraId="6585FBEE" w14:textId="77777777" w:rsidR="00767D77" w:rsidRDefault="00767D77" w:rsidP="00767D77">
      <w:pPr>
        <w:pStyle w:val="a9"/>
        <w:numPr>
          <w:ilvl w:val="0"/>
          <w:numId w:val="5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可能枠の計算は30分単位とし、１回の利用時間が１時間に満たない場合は１時間へ切り上げ、</w:t>
      </w:r>
    </w:p>
    <w:p w14:paraId="4EC1ECD9" w14:textId="258E775D" w:rsidR="00767D77" w:rsidRPr="00767D77" w:rsidRDefault="00767D77" w:rsidP="00767D77">
      <w:pPr>
        <w:pStyle w:val="a9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１時間以上の利用で端数が生じた場合は30分単位で切り上げとします。</w:t>
      </w:r>
    </w:p>
    <w:p w14:paraId="2F59343A" w14:textId="580B81C5" w:rsidR="00E07035" w:rsidRDefault="00B17899" w:rsidP="00767D77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「市の交付金事業」から「国の給付制度」へ切り替わるため、本制度の認定期日は2026年３月末まで（３月末までに満３歳を迎える児童の場合は、誕生日の前々日まで）となります。</w:t>
      </w:r>
    </w:p>
    <w:p w14:paraId="2466F65B" w14:textId="5C98837C" w:rsidR="00B17899" w:rsidRPr="00FD42C8" w:rsidRDefault="00B17899" w:rsidP="00FD42C8">
      <w:pPr>
        <w:pStyle w:val="a9"/>
        <w:ind w:left="4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2026年度以降も利用を継続するためには、「こども誰でも通園制度</w:t>
      </w:r>
      <w:r w:rsidR="00FD42C8">
        <w:rPr>
          <w:rFonts w:ascii="BIZ UDPゴシック" w:eastAsia="BIZ UDPゴシック" w:hAnsi="BIZ UDPゴシック" w:hint="eastAsia"/>
        </w:rPr>
        <w:t>総合支援システム</w:t>
      </w:r>
      <w:r>
        <w:rPr>
          <w:rFonts w:ascii="BIZ UDPゴシック" w:eastAsia="BIZ UDPゴシック" w:hAnsi="BIZ UDPゴシック" w:hint="eastAsia"/>
        </w:rPr>
        <w:t>」</w:t>
      </w:r>
      <w:r w:rsidR="00FD42C8">
        <w:rPr>
          <w:rFonts w:ascii="BIZ UDPゴシック" w:eastAsia="BIZ UDPゴシック" w:hAnsi="BIZ UDPゴシック" w:hint="eastAsia"/>
        </w:rPr>
        <w:t>への登録が必要です。登録方法については</w:t>
      </w:r>
      <w:r w:rsidRPr="00FD42C8">
        <w:rPr>
          <w:rFonts w:ascii="BIZ UDPゴシック" w:eastAsia="BIZ UDPゴシック" w:hAnsi="BIZ UDPゴシック" w:hint="eastAsia"/>
        </w:rPr>
        <w:t>2026年３月頃に</w:t>
      </w:r>
      <w:r w:rsidR="00FD42C8">
        <w:rPr>
          <w:rFonts w:ascii="BIZ UDPゴシック" w:eastAsia="BIZ UDPゴシック" w:hAnsi="BIZ UDPゴシック" w:hint="eastAsia"/>
        </w:rPr>
        <w:t>ご案内予定です。</w:t>
      </w:r>
    </w:p>
    <w:p w14:paraId="3C3F16DD" w14:textId="1814418A" w:rsidR="00767D77" w:rsidRDefault="005D6FDF" w:rsidP="00767D77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本制度の認定を受けたのち、以下に該当した場合は、本制度をご利用いただけません。子ども課または園へ必ずご報告ください。</w:t>
      </w:r>
    </w:p>
    <w:p w14:paraId="1DCC55F4" w14:textId="47732D9F" w:rsidR="005D6FDF" w:rsidRDefault="005D6FDF" w:rsidP="005D6FDF">
      <w:pPr>
        <w:pStyle w:val="a9"/>
        <w:numPr>
          <w:ilvl w:val="0"/>
          <w:numId w:val="7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須坂市外へ</w:t>
      </w:r>
      <w:r w:rsidR="00374664">
        <w:rPr>
          <w:rFonts w:ascii="BIZ UDPゴシック" w:eastAsia="BIZ UDPゴシック" w:hAnsi="BIZ UDPゴシック" w:hint="eastAsia"/>
        </w:rPr>
        <w:t>転出</w:t>
      </w:r>
      <w:r>
        <w:rPr>
          <w:rFonts w:ascii="BIZ UDPゴシック" w:eastAsia="BIZ UDPゴシック" w:hAnsi="BIZ UDPゴシック" w:hint="eastAsia"/>
        </w:rPr>
        <w:t>したとき</w:t>
      </w:r>
    </w:p>
    <w:p w14:paraId="2514A471" w14:textId="66EAB0EE" w:rsidR="005D6FDF" w:rsidRDefault="005D6FDF" w:rsidP="005D6FDF">
      <w:pPr>
        <w:pStyle w:val="a9"/>
        <w:numPr>
          <w:ilvl w:val="0"/>
          <w:numId w:val="7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保育所、認定こども園、</w:t>
      </w:r>
      <w:r w:rsidR="00C10819">
        <w:rPr>
          <w:rFonts w:ascii="BIZ UDPゴシック" w:eastAsia="BIZ UDPゴシック" w:hAnsi="BIZ UDPゴシック" w:hint="eastAsia"/>
        </w:rPr>
        <w:t>幼稚園、地域型保育事業等に入園するとき（入園前</w:t>
      </w:r>
      <w:r w:rsidR="00374664">
        <w:rPr>
          <w:rFonts w:ascii="BIZ UDPゴシック" w:eastAsia="BIZ UDPゴシック" w:hAnsi="BIZ UDPゴシック" w:hint="eastAsia"/>
        </w:rPr>
        <w:t>月まで</w:t>
      </w:r>
      <w:r w:rsidR="00C10819">
        <w:rPr>
          <w:rFonts w:ascii="BIZ UDPゴシック" w:eastAsia="BIZ UDPゴシック" w:hAnsi="BIZ UDPゴシック" w:hint="eastAsia"/>
        </w:rPr>
        <w:t>で認定終了）</w:t>
      </w:r>
    </w:p>
    <w:p w14:paraId="54FD4B6B" w14:textId="78C65746" w:rsidR="00C10819" w:rsidRPr="00C10819" w:rsidRDefault="00C10819" w:rsidP="00C10819">
      <w:pPr>
        <w:pStyle w:val="a9"/>
        <w:ind w:left="880"/>
        <w:rPr>
          <w:rFonts w:ascii="BIZ UDPゴシック" w:eastAsia="BIZ UDPゴシック" w:hAnsi="BIZ UDPゴシック"/>
          <w:b/>
          <w:bCs/>
          <w:u w:val="single"/>
        </w:rPr>
      </w:pPr>
      <w:r w:rsidRPr="00C10819">
        <w:rPr>
          <w:rFonts w:ascii="BIZ UDPゴシック" w:eastAsia="BIZ UDPゴシック" w:hAnsi="BIZ UDPゴシック" w:hint="eastAsia"/>
          <w:b/>
          <w:bCs/>
          <w:u w:val="single"/>
        </w:rPr>
        <w:t>※上記に該当したにも関わらず申告</w:t>
      </w:r>
      <w:r>
        <w:rPr>
          <w:rFonts w:ascii="BIZ UDPゴシック" w:eastAsia="BIZ UDPゴシック" w:hAnsi="BIZ UDPゴシック" w:hint="eastAsia"/>
          <w:b/>
          <w:bCs/>
          <w:u w:val="single"/>
        </w:rPr>
        <w:t>がなく</w:t>
      </w:r>
      <w:r w:rsidRPr="00C10819">
        <w:rPr>
          <w:rFonts w:ascii="BIZ UDPゴシック" w:eastAsia="BIZ UDPゴシック" w:hAnsi="BIZ UDPゴシック" w:hint="eastAsia"/>
          <w:b/>
          <w:bCs/>
          <w:u w:val="single"/>
        </w:rPr>
        <w:t>、利用を継続していた等の場合には、市から園へ支払いを行った補助額等を補償していただきます。</w:t>
      </w:r>
    </w:p>
    <w:p w14:paraId="24F5832E" w14:textId="40C48360" w:rsidR="00C10819" w:rsidRPr="00C10819" w:rsidRDefault="00374664" w:rsidP="00C10819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市内</w:t>
      </w:r>
      <w:r w:rsidR="00C10819">
        <w:rPr>
          <w:rFonts w:ascii="BIZ UDPゴシック" w:eastAsia="BIZ UDPゴシック" w:hAnsi="BIZ UDPゴシック" w:hint="eastAsia"/>
        </w:rPr>
        <w:t>転居等の場合には、変更届の提出が必要となります。子ども課または園へご相談ください。</w:t>
      </w:r>
    </w:p>
    <w:p w14:paraId="6B8EA3A6" w14:textId="47A769CE" w:rsidR="00B17899" w:rsidRPr="00BF1FED" w:rsidRDefault="008A3756">
      <w:pPr>
        <w:rPr>
          <w:rFonts w:ascii="BIZ UDPゴシック" w:eastAsia="BIZ UDPゴシック" w:hAnsi="BIZ UDPゴシック"/>
        </w:rPr>
      </w:pPr>
      <w:r w:rsidRPr="00607823">
        <w:rPr>
          <w:rFonts w:ascii="BIZ UDP明朝 Medium" w:eastAsia="BIZ UDP明朝 Medium" w:hAnsi="BIZ UDP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92E28B" wp14:editId="69615455">
                <wp:simplePos x="0" y="0"/>
                <wp:positionH relativeFrom="column">
                  <wp:posOffset>2683510</wp:posOffset>
                </wp:positionH>
                <wp:positionV relativeFrom="paragraph">
                  <wp:posOffset>1327447</wp:posOffset>
                </wp:positionV>
                <wp:extent cx="3468757" cy="1296035"/>
                <wp:effectExtent l="0" t="0" r="17780" b="184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757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EB4F" w14:textId="77777777" w:rsidR="008A3756" w:rsidRPr="00EE2421" w:rsidRDefault="008A3756" w:rsidP="008A3756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担  当　須坂市教育委員会子ども課　児童保育所係</w:t>
                            </w:r>
                          </w:p>
                          <w:p w14:paraId="1A291B3B" w14:textId="77777777" w:rsidR="008A3756" w:rsidRPr="00EE2421" w:rsidRDefault="008A3756" w:rsidP="008A3756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鈴木　</w:t>
                            </w: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（係長）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高橋　</w:t>
                            </w: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  <w:u w:val="single"/>
                              </w:rPr>
                              <w:t>（担当者）</w:t>
                            </w:r>
                          </w:p>
                          <w:p w14:paraId="36065EA1" w14:textId="77777777" w:rsidR="008A3756" w:rsidRPr="00EE2421" w:rsidRDefault="008A3756" w:rsidP="008A3756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〒382-8511　長野県須坂市大字須坂1528-1</w:t>
                            </w:r>
                          </w:p>
                          <w:p w14:paraId="2D69292C" w14:textId="77777777" w:rsidR="008A3756" w:rsidRPr="00EE2421" w:rsidRDefault="008A3756" w:rsidP="008A375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電  話　026－248－9026（課専用）　</w:t>
                            </w:r>
                          </w:p>
                          <w:p w14:paraId="365D38EE" w14:textId="77777777" w:rsidR="008A3756" w:rsidRPr="00EE2421" w:rsidRDefault="008A3756" w:rsidP="008A375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ＦＡＸ  026－248－8825</w:t>
                            </w:r>
                          </w:p>
                          <w:p w14:paraId="315DC1ED" w14:textId="77777777" w:rsidR="008A3756" w:rsidRPr="00EE2421" w:rsidRDefault="008A3756" w:rsidP="008A375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Eメール  kodomo@city.suzaka.nagano.jp</w:t>
                            </w:r>
                          </w:p>
                          <w:p w14:paraId="74E5752A" w14:textId="77777777" w:rsidR="008A3756" w:rsidRPr="00AB31D8" w:rsidRDefault="008A3756" w:rsidP="008A3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2E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211.3pt;margin-top:104.5pt;width:273.15pt;height:102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zi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HkzW6yW8yUlHH3TbL1Ib+b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">
                <v:textbox>
                  <w:txbxContent>
                    <w:p w14:paraId="3BADEB4F" w14:textId="77777777" w:rsidR="008A3756" w:rsidRPr="00EE2421" w:rsidRDefault="008A3756" w:rsidP="008A3756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担  当　須坂市教育委員会子ども課　児童保育所係</w:t>
                      </w:r>
                    </w:p>
                    <w:p w14:paraId="1A291B3B" w14:textId="77777777" w:rsidR="008A3756" w:rsidRPr="00EE2421" w:rsidRDefault="008A3756" w:rsidP="008A3756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　　　　　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鈴木　</w:t>
                      </w: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（係長）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  <w:u w:val="single"/>
                        </w:rPr>
                        <w:t xml:space="preserve">高橋　</w:t>
                      </w: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  <w:u w:val="single"/>
                        </w:rPr>
                        <w:t>（担当者）</w:t>
                      </w:r>
                    </w:p>
                    <w:p w14:paraId="36065EA1" w14:textId="77777777" w:rsidR="008A3756" w:rsidRPr="00EE2421" w:rsidRDefault="008A3756" w:rsidP="008A3756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〒382-8511　長野県須坂市大字須坂1528-1</w:t>
                      </w:r>
                    </w:p>
                    <w:p w14:paraId="2D69292C" w14:textId="77777777" w:rsidR="008A3756" w:rsidRPr="00EE2421" w:rsidRDefault="008A3756" w:rsidP="008A3756">
                      <w:pPr>
                        <w:spacing w:line="320" w:lineRule="exact"/>
                        <w:ind w:firstLineChars="200" w:firstLine="440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電  話　026－248－9026（課専用）　</w:t>
                      </w:r>
                    </w:p>
                    <w:p w14:paraId="365D38EE" w14:textId="77777777" w:rsidR="008A3756" w:rsidRPr="00EE2421" w:rsidRDefault="008A3756" w:rsidP="008A3756">
                      <w:pPr>
                        <w:spacing w:line="320" w:lineRule="exact"/>
                        <w:ind w:firstLineChars="200" w:firstLine="440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ＦＡＸ  026－248－8825</w:t>
                      </w:r>
                    </w:p>
                    <w:p w14:paraId="315DC1ED" w14:textId="77777777" w:rsidR="008A3756" w:rsidRPr="00EE2421" w:rsidRDefault="008A3756" w:rsidP="008A3756">
                      <w:pPr>
                        <w:spacing w:line="320" w:lineRule="exact"/>
                        <w:ind w:firstLineChars="200" w:firstLine="440"/>
                        <w:rPr>
                          <w:rFonts w:ascii="BIZ UDP明朝 Medium" w:eastAsia="BIZ UDP明朝 Medium" w:hAnsi="BIZ UDP明朝 Medium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Eメール  kodomo@city.suzaka.nagano.jp</w:t>
                      </w:r>
                    </w:p>
                    <w:p w14:paraId="74E5752A" w14:textId="77777777" w:rsidR="008A3756" w:rsidRPr="00AB31D8" w:rsidRDefault="008A3756" w:rsidP="008A3756"/>
                  </w:txbxContent>
                </v:textbox>
              </v:shape>
            </w:pict>
          </mc:Fallback>
        </mc:AlternateContent>
      </w:r>
    </w:p>
    <w:sectPr w:rsidR="00B17899" w:rsidRPr="00BF1FED" w:rsidSect="00BF1F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07B8" w14:textId="77777777" w:rsidR="008A3756" w:rsidRDefault="008A3756" w:rsidP="008A3756">
      <w:r>
        <w:separator/>
      </w:r>
    </w:p>
  </w:endnote>
  <w:endnote w:type="continuationSeparator" w:id="0">
    <w:p w14:paraId="4ADF1872" w14:textId="77777777" w:rsidR="008A3756" w:rsidRDefault="008A3756" w:rsidP="008A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FEFA" w14:textId="77777777" w:rsidR="008A3756" w:rsidRDefault="008A3756" w:rsidP="008A3756">
      <w:r>
        <w:separator/>
      </w:r>
    </w:p>
  </w:footnote>
  <w:footnote w:type="continuationSeparator" w:id="0">
    <w:p w14:paraId="2D8360BC" w14:textId="77777777" w:rsidR="008A3756" w:rsidRDefault="008A3756" w:rsidP="008A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5BA4"/>
    <w:multiLevelType w:val="hybridMultilevel"/>
    <w:tmpl w:val="D9B0AE6E"/>
    <w:lvl w:ilvl="0" w:tplc="A12A77E8">
      <w:start w:val="3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10" w:hanging="440"/>
      </w:pPr>
    </w:lvl>
    <w:lvl w:ilvl="3" w:tplc="0409000F" w:tentative="1">
      <w:start w:val="1"/>
      <w:numFmt w:val="decimal"/>
      <w:lvlText w:val="%4."/>
      <w:lvlJc w:val="left"/>
      <w:pPr>
        <w:ind w:left="1550" w:hanging="440"/>
      </w:pPr>
    </w:lvl>
    <w:lvl w:ilvl="4" w:tplc="04090017" w:tentative="1">
      <w:start w:val="1"/>
      <w:numFmt w:val="aiueoFullWidth"/>
      <w:lvlText w:val="(%5)"/>
      <w:lvlJc w:val="left"/>
      <w:pPr>
        <w:ind w:left="19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30" w:hanging="440"/>
      </w:pPr>
    </w:lvl>
    <w:lvl w:ilvl="6" w:tplc="0409000F" w:tentative="1">
      <w:start w:val="1"/>
      <w:numFmt w:val="decimal"/>
      <w:lvlText w:val="%7."/>
      <w:lvlJc w:val="left"/>
      <w:pPr>
        <w:ind w:left="2870" w:hanging="440"/>
      </w:pPr>
    </w:lvl>
    <w:lvl w:ilvl="7" w:tplc="04090017" w:tentative="1">
      <w:start w:val="1"/>
      <w:numFmt w:val="aiueoFullWidth"/>
      <w:lvlText w:val="(%8)"/>
      <w:lvlJc w:val="left"/>
      <w:pPr>
        <w:ind w:left="33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50" w:hanging="440"/>
      </w:pPr>
    </w:lvl>
  </w:abstractNum>
  <w:abstractNum w:abstractNumId="1" w15:restartNumberingAfterBreak="0">
    <w:nsid w:val="2E147C97"/>
    <w:multiLevelType w:val="hybridMultilevel"/>
    <w:tmpl w:val="E376C94C"/>
    <w:lvl w:ilvl="0" w:tplc="A8FC61F2">
      <w:start w:val="1"/>
      <w:numFmt w:val="bullet"/>
      <w:lvlText w:val="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10E2FDA"/>
    <w:multiLevelType w:val="hybridMultilevel"/>
    <w:tmpl w:val="D2280436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0122C7B6">
      <w:numFmt w:val="bullet"/>
      <w:lvlText w:val="※"/>
      <w:lvlJc w:val="left"/>
      <w:pPr>
        <w:ind w:left="1010" w:hanging="36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9244FCB"/>
    <w:multiLevelType w:val="hybridMultilevel"/>
    <w:tmpl w:val="A372C4BE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3DA3F44"/>
    <w:multiLevelType w:val="hybridMultilevel"/>
    <w:tmpl w:val="C51406CA"/>
    <w:lvl w:ilvl="0" w:tplc="13261E94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64163BB"/>
    <w:multiLevelType w:val="hybridMultilevel"/>
    <w:tmpl w:val="06867CE6"/>
    <w:lvl w:ilvl="0" w:tplc="27123898">
      <w:start w:val="1"/>
      <w:numFmt w:val="bullet"/>
      <w:lvlText w:val="※"/>
      <w:lvlJc w:val="left"/>
      <w:pPr>
        <w:ind w:left="862" w:hanging="440"/>
      </w:pPr>
      <w:rPr>
        <w:rFonts w:ascii="BIZ UDPゴシック" w:eastAsia="BIZ UDPゴシック" w:hAnsi="BIZ UDPゴシック" w:hint="eastAsia"/>
      </w:rPr>
    </w:lvl>
    <w:lvl w:ilvl="1" w:tplc="27123898">
      <w:start w:val="1"/>
      <w:numFmt w:val="bullet"/>
      <w:lvlText w:val="※"/>
      <w:lvlJc w:val="left"/>
      <w:pPr>
        <w:ind w:left="1302" w:hanging="440"/>
      </w:pPr>
      <w:rPr>
        <w:rFonts w:ascii="BIZ UDPゴシック" w:eastAsia="BIZ UDPゴシック" w:hAnsi="BIZ UDPゴシック" w:hint="eastAsia"/>
      </w:rPr>
    </w:lvl>
    <w:lvl w:ilvl="2" w:tplc="0409000D" w:tentative="1">
      <w:start w:val="1"/>
      <w:numFmt w:val="bullet"/>
      <w:lvlText w:val="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50290930"/>
    <w:multiLevelType w:val="hybridMultilevel"/>
    <w:tmpl w:val="3D18213E"/>
    <w:lvl w:ilvl="0" w:tplc="27123898">
      <w:start w:val="1"/>
      <w:numFmt w:val="bullet"/>
      <w:lvlText w:val="※"/>
      <w:lvlJc w:val="left"/>
      <w:pPr>
        <w:ind w:left="88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0197789">
    <w:abstractNumId w:val="4"/>
  </w:num>
  <w:num w:numId="2" w16cid:durableId="1206677949">
    <w:abstractNumId w:val="3"/>
  </w:num>
  <w:num w:numId="3" w16cid:durableId="44185259">
    <w:abstractNumId w:val="2"/>
  </w:num>
  <w:num w:numId="4" w16cid:durableId="1147894879">
    <w:abstractNumId w:val="0"/>
  </w:num>
  <w:num w:numId="5" w16cid:durableId="15888553">
    <w:abstractNumId w:val="6"/>
  </w:num>
  <w:num w:numId="6" w16cid:durableId="1072003054">
    <w:abstractNumId w:val="5"/>
  </w:num>
  <w:num w:numId="7" w16cid:durableId="5382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D"/>
    <w:rsid w:val="000901ED"/>
    <w:rsid w:val="00094333"/>
    <w:rsid w:val="000D580E"/>
    <w:rsid w:val="00374664"/>
    <w:rsid w:val="00397FB4"/>
    <w:rsid w:val="005D6FDF"/>
    <w:rsid w:val="00705148"/>
    <w:rsid w:val="00753786"/>
    <w:rsid w:val="00760626"/>
    <w:rsid w:val="00767D77"/>
    <w:rsid w:val="00867B1F"/>
    <w:rsid w:val="00886386"/>
    <w:rsid w:val="008A3756"/>
    <w:rsid w:val="009F2EEE"/>
    <w:rsid w:val="00AD7954"/>
    <w:rsid w:val="00B17899"/>
    <w:rsid w:val="00B65588"/>
    <w:rsid w:val="00B87993"/>
    <w:rsid w:val="00BD20AC"/>
    <w:rsid w:val="00BF1FED"/>
    <w:rsid w:val="00C10819"/>
    <w:rsid w:val="00D86252"/>
    <w:rsid w:val="00E07035"/>
    <w:rsid w:val="00EC5E02"/>
    <w:rsid w:val="00F469AD"/>
    <w:rsid w:val="00F57A40"/>
    <w:rsid w:val="00FD42C8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61DFC2"/>
  <w15:chartTrackingRefBased/>
  <w15:docId w15:val="{A8FA6D0E-477C-4860-94B1-00E262E7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F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F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F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FE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062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062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A37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A3756"/>
  </w:style>
  <w:style w:type="paragraph" w:styleId="af">
    <w:name w:val="footer"/>
    <w:basedOn w:val="a"/>
    <w:link w:val="af0"/>
    <w:uiPriority w:val="99"/>
    <w:unhideWhenUsed/>
    <w:rsid w:val="008A37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A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秀明</dc:creator>
  <cp:keywords/>
  <dc:description/>
  <cp:lastModifiedBy>高橋 秀明</cp:lastModifiedBy>
  <cp:revision>8</cp:revision>
  <cp:lastPrinted>2025-11-10T02:06:00Z</cp:lastPrinted>
  <dcterms:created xsi:type="dcterms:W3CDTF">2025-10-23T04:14:00Z</dcterms:created>
  <dcterms:modified xsi:type="dcterms:W3CDTF">2025-12-01T23:49:00Z</dcterms:modified>
</cp:coreProperties>
</file>