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ＭＳ 明朝" w:hint="eastAsia"/>
          <w:sz w:val="22"/>
        </w:rPr>
        <w:t>（様式第</w:t>
      </w:r>
      <w:r w:rsidRPr="001241AB">
        <w:rPr>
          <w:rFonts w:ascii="ＭＳ 明朝" w:eastAsia="ＭＳ 明朝" w:hAnsi="ＭＳ 明朝" w:cs="ＭＳ 明朝"/>
          <w:sz w:val="22"/>
        </w:rPr>
        <w:t>10</w:t>
      </w:r>
      <w:r w:rsidRPr="001241AB">
        <w:rPr>
          <w:rFonts w:ascii="ＭＳ 明朝" w:eastAsia="ＭＳ 明朝" w:hAnsi="ＭＳ 明朝" w:cs="ＭＳ 明朝" w:hint="eastAsia"/>
          <w:sz w:val="22"/>
        </w:rPr>
        <w:t>号）（第</w:t>
      </w:r>
      <w:r w:rsidRPr="001241AB">
        <w:rPr>
          <w:rFonts w:ascii="ＭＳ 明朝" w:eastAsia="ＭＳ 明朝" w:hAnsi="ＭＳ 明朝" w:cs="ＭＳ 明朝"/>
          <w:sz w:val="22"/>
        </w:rPr>
        <w:t>11</w:t>
      </w:r>
      <w:r w:rsidRPr="001241AB">
        <w:rPr>
          <w:rFonts w:ascii="ＭＳ 明朝" w:eastAsia="ＭＳ 明朝" w:hAnsi="ＭＳ 明朝" w:cs="ＭＳ 明朝" w:hint="eastAsia"/>
          <w:sz w:val="22"/>
        </w:rPr>
        <w:t>関係）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z w:val="22"/>
        </w:rPr>
        <w:t>補助金交付請求書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78" w:right="16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年　　月　　日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　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日付け須坂市達　　　第　　　号で確定通知のあった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補助金を、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補助金交付要綱第</w:t>
      </w:r>
      <w:r w:rsidRPr="001241AB">
        <w:rPr>
          <w:rFonts w:ascii="ＭＳ 明朝" w:eastAsia="ＭＳ 明朝" w:hAnsi="ＭＳ 明朝" w:cs="ＭＳ 明朝"/>
          <w:snapToGrid w:val="0"/>
          <w:sz w:val="22"/>
        </w:rPr>
        <w:t>10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の規定により次のとおり請求します。</w:t>
      </w:r>
    </w:p>
    <w:tbl>
      <w:tblPr>
        <w:tblW w:w="858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2"/>
        <w:gridCol w:w="1518"/>
        <w:gridCol w:w="4840"/>
      </w:tblGrid>
      <w:tr w:rsidR="00E44AF2" w:rsidRPr="001241AB" w:rsidTr="00F23B2C">
        <w:trPr>
          <w:cantSplit/>
          <w:trHeight w:hRule="exact" w:val="1020"/>
        </w:trPr>
        <w:tc>
          <w:tcPr>
            <w:tcW w:w="2222" w:type="dxa"/>
            <w:vAlign w:val="center"/>
          </w:tcPr>
          <w:p w:rsidR="00E44AF2" w:rsidRPr="00DF05AD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358" w:type="dxa"/>
            <w:gridSpan w:val="2"/>
            <w:vAlign w:val="center"/>
          </w:tcPr>
          <w:p w:rsidR="00E44AF2" w:rsidRPr="0083081D" w:rsidRDefault="00E44AF2" w:rsidP="00F23B2C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0" w:name="_GoBack"/>
            <w:r w:rsidRPr="0083081D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8308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83081D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8308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賃貸</w:t>
            </w:r>
            <w:r w:rsidRPr="0083081D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8308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購入空き家改修事業</w:t>
            </w:r>
          </w:p>
          <w:p w:rsidR="00F23B2C" w:rsidRPr="009A76B7" w:rsidRDefault="00F23B2C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  <w:u w:val="single"/>
              </w:rPr>
            </w:pPr>
            <w:r w:rsidRPr="008308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83081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・相続登記補助事業</w:t>
            </w:r>
            <w:bookmarkEnd w:id="0"/>
          </w:p>
        </w:tc>
      </w:tr>
      <w:tr w:rsidR="00315E73" w:rsidRPr="001241AB" w:rsidTr="00566002">
        <w:trPr>
          <w:cantSplit/>
          <w:trHeight w:hRule="exact" w:val="567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358" w:type="dxa"/>
            <w:gridSpan w:val="2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1241AB" w:rsidTr="00DA697D">
        <w:trPr>
          <w:cantSplit/>
          <w:trHeight w:hRule="exact" w:val="907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color w:val="000000" w:themeColor="text1"/>
                <w:kern w:val="0"/>
                <w:szCs w:val="21"/>
              </w:rPr>
              <w:t>須坂市</w:t>
            </w:r>
            <w:r w:rsidR="00820515" w:rsidRPr="00DF05AD">
              <w:rPr>
                <w:rFonts w:ascii="ＭＳ 明朝" w:eastAsia="ＭＳ 明朝" w:hAnsi="ＭＳ 明朝" w:cs="MS-PMincho-Identity-H" w:hint="eastAsia"/>
                <w:color w:val="000000" w:themeColor="text1"/>
                <w:kern w:val="0"/>
                <w:szCs w:val="21"/>
              </w:rPr>
              <w:t>空き家活用事業</w:t>
            </w:r>
            <w:r w:rsidRPr="00DF05A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補助金請求額</w:t>
            </w:r>
          </w:p>
        </w:tc>
        <w:tc>
          <w:tcPr>
            <w:tcW w:w="151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484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　　　　　　　　　　　　　　円</w:t>
            </w:r>
          </w:p>
        </w:tc>
      </w:tr>
      <w:tr w:rsidR="00315E73" w:rsidRPr="001241AB" w:rsidTr="00DA697D">
        <w:trPr>
          <w:cantSplit/>
          <w:trHeight w:hRule="exact" w:val="1680"/>
        </w:trPr>
        <w:tc>
          <w:tcPr>
            <w:tcW w:w="2222" w:type="dxa"/>
            <w:vMerge w:val="restart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振込先金融機関</w:t>
            </w: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金融機関名</w:t>
            </w:r>
          </w:p>
        </w:tc>
        <w:tc>
          <w:tcPr>
            <w:tcW w:w="4840" w:type="dxa"/>
            <w:vAlign w:val="center"/>
          </w:tcPr>
          <w:p w:rsidR="00315E73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銀　　行　　　　　　本店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信用金庫　　　　　　支店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信用組合　　　　　　出張所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労働金庫　　　　　　本所</w:t>
            </w:r>
          </w:p>
          <w:p w:rsidR="00DA697D" w:rsidRPr="00DF05AD" w:rsidRDefault="000265AB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農　　協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　　　　　支所</w:t>
            </w:r>
          </w:p>
        </w:tc>
      </w:tr>
      <w:tr w:rsidR="00315E73" w:rsidRPr="001241AB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預金の種類</w:t>
            </w:r>
          </w:p>
        </w:tc>
        <w:tc>
          <w:tcPr>
            <w:tcW w:w="4840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普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通　・　当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座</w:t>
            </w:r>
          </w:p>
        </w:tc>
      </w:tr>
      <w:tr w:rsidR="00315E73" w:rsidRPr="001241AB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口座番号</w:t>
            </w:r>
          </w:p>
        </w:tc>
        <w:tc>
          <w:tcPr>
            <w:tcW w:w="484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DA697D" w:rsidRPr="004A18F6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DA697D" w:rsidRPr="00DF05AD" w:rsidRDefault="00DA697D" w:rsidP="00DA697D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口座名義</w:t>
            </w:r>
          </w:p>
        </w:tc>
        <w:tc>
          <w:tcPr>
            <w:tcW w:w="4840" w:type="dxa"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Cs w:val="21"/>
              </w:rPr>
              <w:t>フリガナ</w:t>
            </w:r>
          </w:p>
        </w:tc>
      </w:tr>
      <w:tr w:rsidR="00DA697D" w:rsidRPr="004A18F6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DA697D" w:rsidRPr="00DF05AD" w:rsidRDefault="00DA697D" w:rsidP="00D93F5A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4840" w:type="dxa"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</w:tr>
    </w:tbl>
    <w:p w:rsidR="00315E73" w:rsidRPr="004A18F6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4A18F6" w:rsidRDefault="00315E73" w:rsidP="007053F7">
      <w:pPr>
        <w:autoSpaceDE w:val="0"/>
        <w:autoSpaceDN w:val="0"/>
        <w:adjustRightInd w:val="0"/>
        <w:ind w:rightChars="-12" w:right="-25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804648" w:rsidRPr="004A18F6" w:rsidRDefault="00804648" w:rsidP="007053F7">
      <w:pPr>
        <w:jc w:val="left"/>
        <w:rPr>
          <w:rFonts w:ascii="ＭＳ 明朝" w:eastAsia="ＭＳ 明朝" w:hAnsi="ＭＳ 明朝"/>
          <w:sz w:val="22"/>
        </w:rPr>
      </w:pPr>
    </w:p>
    <w:sectPr w:rsidR="00804648" w:rsidRPr="004A18F6" w:rsidSect="00E351FA">
      <w:footerReference w:type="default" r:id="rId7"/>
      <w:headerReference w:type="first" r:id="rId8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DE" w:rsidRDefault="00E872DE" w:rsidP="008724AD">
      <w:r>
        <w:separator/>
      </w:r>
    </w:p>
  </w:endnote>
  <w:endnote w:type="continuationSeparator" w:id="0">
    <w:p w:rsidR="00E872DE" w:rsidRDefault="00E872DE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DE" w:rsidRDefault="00E872DE" w:rsidP="008724AD">
      <w:r>
        <w:separator/>
      </w:r>
    </w:p>
  </w:footnote>
  <w:footnote w:type="continuationSeparator" w:id="0">
    <w:p w:rsidR="00E872DE" w:rsidRDefault="00E872DE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3F10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3081D"/>
    <w:rsid w:val="0083622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E5269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2DE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4BE3-E522-4458-89AD-BDA525E5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2024-08-21T05:38:00Z</dcterms:created>
  <dcterms:modified xsi:type="dcterms:W3CDTF">2024-08-21T05:42:00Z</dcterms:modified>
</cp:coreProperties>
</file>