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7A" w:rsidRPr="00E5403F" w:rsidRDefault="00D34137" w:rsidP="009D717A">
      <w:pPr>
        <w:widowControl/>
        <w:spacing w:beforeLines="50" w:before="178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313E9CF" wp14:editId="0DFD99D9">
                <wp:simplePos x="0" y="0"/>
                <wp:positionH relativeFrom="margin">
                  <wp:posOffset>754380</wp:posOffset>
                </wp:positionH>
                <wp:positionV relativeFrom="margin">
                  <wp:posOffset>-158115</wp:posOffset>
                </wp:positionV>
                <wp:extent cx="4629150" cy="4368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36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137" w:rsidRPr="0028335A" w:rsidRDefault="00D34137" w:rsidP="00D34137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8335A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空き家</w:t>
                            </w:r>
                            <w:r w:rsidRPr="0028335A"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  <w:t>相談会</w:t>
                            </w:r>
                            <w:r w:rsidRPr="0028335A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E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9.4pt;margin-top:-12.45pt;width:364.5pt;height:34.4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" fillcolor="window" stroked="f" strokeweight=".5pt">
                <v:fill opacity="0"/>
                <v:textbox>
                  <w:txbxContent>
                    <w:p w:rsidR="00D34137" w:rsidRPr="0028335A" w:rsidRDefault="00D34137" w:rsidP="00D34137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4"/>
                          <w:szCs w:val="44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8335A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空き家</w:t>
                      </w:r>
                      <w:r w:rsidRPr="0028335A"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  <w:t>相談会</w:t>
                      </w:r>
                      <w:r w:rsidRPr="0028335A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717A" w:rsidRPr="00E5403F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DEC1" wp14:editId="73584908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2527300" cy="15906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17A" w:rsidRPr="00713A75" w:rsidRDefault="009D717A" w:rsidP="009D717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DEC1" id="テキスト ボックス 32" o:spid="_x0000_s1027" type="#_x0000_t202" style="position:absolute;margin-left:267pt;margin-top:6pt;width:199pt;height:12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" fillcolor="window" stroked="f" strokeweight=".5pt">
                <v:fill opacity="0"/>
                <v:textbox style="mso-fit-shape-to-text:t">
                  <w:txbxContent>
                    <w:p w:rsidR="009D717A" w:rsidRPr="00713A75" w:rsidRDefault="009D717A" w:rsidP="009D717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17A" w:rsidRPr="00E5403F">
        <w:rPr>
          <w:rFonts w:ascii="BIZ UDゴシック" w:eastAsia="BIZ UDゴシック" w:hAnsi="BIZ UDゴシック" w:hint="eastAsia"/>
          <w:b/>
          <w:sz w:val="24"/>
        </w:rPr>
        <w:t>１．相談者情報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4962"/>
        <w:gridCol w:w="3969"/>
      </w:tblGrid>
      <w:tr w:rsidR="009D717A" w:rsidRPr="00E5403F" w:rsidTr="00E77E33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  <w:r w:rsidRPr="00E5403F">
              <w:rPr>
                <w:rFonts w:ascii="BIZ UDゴシック" w:eastAsia="BIZ UDゴシック" w:hAnsi="BIZ UDゴシック" w:hint="eastAsia"/>
                <w:sz w:val="18"/>
                <w:szCs w:val="18"/>
              </w:rPr>
              <w:t>（携帯電話がある場合は携帯電話）</w:t>
            </w:r>
          </w:p>
          <w:p w:rsidR="009D717A" w:rsidRPr="00E5403F" w:rsidRDefault="009D717A" w:rsidP="00E77E33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 xml:space="preserve">　　 </w:t>
            </w:r>
            <w:r w:rsidRPr="00E5403F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5403F">
              <w:rPr>
                <w:rFonts w:ascii="BIZ UDゴシック" w:eastAsia="BIZ UDゴシック" w:hAnsi="BIZ UDゴシック" w:hint="eastAsia"/>
                <w:sz w:val="24"/>
              </w:rPr>
              <w:t>（　 　　　）</w:t>
            </w:r>
          </w:p>
        </w:tc>
      </w:tr>
      <w:tr w:rsidR="009D717A" w:rsidRPr="00E5403F" w:rsidTr="00E77E33">
        <w:trPr>
          <w:trHeight w:val="357"/>
        </w:trPr>
        <w:tc>
          <w:tcPr>
            <w:tcW w:w="124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96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D717A" w:rsidRPr="00E5403F" w:rsidTr="00E77E33">
        <w:trPr>
          <w:trHeight w:val="3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FAX番号</w:t>
            </w:r>
          </w:p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 xml:space="preserve">　　　 </w:t>
            </w:r>
            <w:r w:rsidRPr="00E5403F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5403F">
              <w:rPr>
                <w:rFonts w:ascii="BIZ UDゴシック" w:eastAsia="BIZ UDゴシック" w:hAnsi="BIZ UDゴシック" w:hint="eastAsia"/>
                <w:sz w:val="24"/>
              </w:rPr>
              <w:t>（   　　　）</w:t>
            </w:r>
          </w:p>
        </w:tc>
      </w:tr>
      <w:tr w:rsidR="009D717A" w:rsidRPr="00E5403F" w:rsidTr="00E77E33">
        <w:trPr>
          <w:trHeight w:val="9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 xml:space="preserve">〒　</w:t>
            </w:r>
          </w:p>
        </w:tc>
      </w:tr>
    </w:tbl>
    <w:p w:rsidR="009D717A" w:rsidRPr="00E5403F" w:rsidRDefault="009D717A" w:rsidP="009D717A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</w:p>
    <w:p w:rsidR="009D717A" w:rsidRPr="00E5403F" w:rsidRDefault="009D717A" w:rsidP="009D717A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 w:rsidRPr="00E5403F">
        <w:rPr>
          <w:rFonts w:ascii="BIZ UDゴシック" w:eastAsia="BIZ UDゴシック" w:hAnsi="BIZ UDゴシック" w:hint="eastAsia"/>
          <w:b/>
          <w:sz w:val="24"/>
        </w:rPr>
        <w:t>２．空き家情報等</w:t>
      </w:r>
    </w:p>
    <w:tbl>
      <w:tblPr>
        <w:tblStyle w:val="a3"/>
        <w:tblpPr w:leftFromText="142" w:rightFromText="142" w:vertAnchor="text" w:horzAnchor="margin" w:tblpX="108" w:tblpY="93"/>
        <w:tblW w:w="10173" w:type="dxa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402"/>
      </w:tblGrid>
      <w:tr w:rsidR="009D717A" w:rsidRPr="00E5403F" w:rsidTr="00E77E33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空き家</w:t>
            </w:r>
          </w:p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須坂市</w:t>
            </w:r>
          </w:p>
        </w:tc>
      </w:tr>
      <w:tr w:rsidR="009D717A" w:rsidRPr="00E5403F" w:rsidTr="00E77E33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築年数</w:t>
            </w:r>
          </w:p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403F">
              <w:rPr>
                <w:rFonts w:ascii="BIZ UDゴシック" w:eastAsia="BIZ UDゴシック" w:hAnsi="BIZ UDゴシック" w:hint="eastAsia"/>
                <w:sz w:val="18"/>
                <w:szCs w:val="18"/>
              </w:rPr>
              <w:t>（経過年数）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 xml:space="preserve">　　　　　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空き家になってからの年数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 xml:space="preserve">　　　年</w:t>
            </w:r>
          </w:p>
        </w:tc>
      </w:tr>
      <w:tr w:rsidR="009D717A" w:rsidRPr="00E5403F" w:rsidTr="00E77E33">
        <w:trPr>
          <w:trHeight w:val="9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D717A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相談希望</w:t>
            </w:r>
          </w:p>
          <w:p w:rsidR="009D717A" w:rsidRPr="00E5403F" w:rsidRDefault="009D717A" w:rsidP="00E77E33">
            <w:pPr>
              <w:spacing w:beforeLines="50" w:before="178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日程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717A" w:rsidRDefault="009D717A" w:rsidP="00E77E33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635453">
              <w:rPr>
                <w:rFonts w:ascii="BIZ UDゴシック" w:eastAsia="BIZ UDゴシック" w:hAnsi="BIZ UDゴシック" w:hint="eastAsia"/>
                <w:b/>
                <w:sz w:val="24"/>
              </w:rPr>
              <w:t>ご希望の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日程</w:t>
            </w:r>
            <w:r w:rsidRPr="00635453">
              <w:rPr>
                <w:rFonts w:ascii="BIZ UDゴシック" w:eastAsia="BIZ UDゴシック" w:hAnsi="BIZ UDゴシック" w:hint="eastAsia"/>
                <w:b/>
                <w:sz w:val="24"/>
              </w:rPr>
              <w:t>をお選びください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。（第1回：８月９日、第２回：８月１４日）</w:t>
            </w:r>
          </w:p>
          <w:p w:rsidR="009D717A" w:rsidRPr="00E5403F" w:rsidRDefault="009D717A" w:rsidP="00E77E33">
            <w:pPr>
              <w:spacing w:beforeLines="50" w:before="178" w:afterLines="50" w:after="178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【希望日】８月　　日</w:t>
            </w:r>
          </w:p>
        </w:tc>
      </w:tr>
      <w:tr w:rsidR="009D717A" w:rsidRPr="00E5403F" w:rsidTr="00E77E33">
        <w:trPr>
          <w:trHeight w:val="1247"/>
        </w:trPr>
        <w:tc>
          <w:tcPr>
            <w:tcW w:w="12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spacing w:beforeLines="50" w:before="17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時間</w:t>
            </w:r>
          </w:p>
        </w:tc>
        <w:tc>
          <w:tcPr>
            <w:tcW w:w="89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b/>
                <w:sz w:val="24"/>
              </w:rPr>
              <w:t>ご希望の時間帯を第３希望までお選びください</w:t>
            </w:r>
          </w:p>
          <w:p w:rsidR="009D717A" w:rsidRPr="00E5403F" w:rsidRDefault="009D717A" w:rsidP="00E77E33">
            <w:pPr>
              <w:ind w:firstLineChars="100" w:firstLine="240"/>
              <w:rPr>
                <w:rFonts w:ascii="BIZ UDゴシック" w:eastAsia="BIZ UDゴシック" w:hAnsi="BIZ UDゴシック"/>
                <w:b/>
                <w:sz w:val="24"/>
              </w:rPr>
            </w:pPr>
            <w:r w:rsidRPr="006768E4">
              <w:rPr>
                <w:rFonts w:ascii="BIZ UDゴシック" w:eastAsia="BIZ UDゴシック" w:hAnsi="BIZ UDゴシック" w:hint="eastAsia"/>
                <w:b/>
                <w:sz w:val="24"/>
              </w:rPr>
              <w:t>① 13時30分　②14時　③ 14時30分　④ 15時　⑤15時30分　⑥16時</w:t>
            </w:r>
          </w:p>
          <w:p w:rsidR="009D717A" w:rsidRPr="00E5403F" w:rsidRDefault="009D717A" w:rsidP="00E77E33">
            <w:pPr>
              <w:spacing w:beforeLines="50" w:before="178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b/>
                <w:sz w:val="24"/>
              </w:rPr>
              <w:t>【第１希望】 　時　　分【第２希望】 　時　　分【第３希望】 　時　　分</w:t>
            </w:r>
          </w:p>
        </w:tc>
      </w:tr>
      <w:tr w:rsidR="009D717A" w:rsidRPr="00E5403F" w:rsidTr="00E77E33">
        <w:trPr>
          <w:trHeight w:val="10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17A" w:rsidRPr="00E5403F" w:rsidRDefault="009D717A" w:rsidP="00E77E3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相談内容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b/>
                <w:sz w:val="24"/>
              </w:rPr>
              <w:t>該当する項目に○をつけてください</w:t>
            </w:r>
          </w:p>
          <w:p w:rsidR="009D717A" w:rsidRPr="00E5403F" w:rsidRDefault="009D717A" w:rsidP="00E77E33">
            <w:pPr>
              <w:spacing w:afterLines="50" w:after="178" w:line="180" w:lineRule="auto"/>
              <w:rPr>
                <w:rFonts w:ascii="BIZ UDゴシック" w:eastAsia="BIZ UDゴシック" w:hAnsi="BIZ UDゴシック"/>
                <w:sz w:val="24"/>
              </w:rPr>
            </w:pPr>
            <w:r w:rsidRPr="00E5403F">
              <w:rPr>
                <w:rFonts w:ascii="BIZ UDゴシック" w:eastAsia="BIZ UDゴシック" w:hAnsi="BIZ UDゴシック" w:hint="eastAsia"/>
                <w:sz w:val="24"/>
              </w:rPr>
              <w:t>１．相続　２．売却・賃貸　３．管理　４．活用　５．その他</w:t>
            </w:r>
          </w:p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 w:rsidRPr="00E5403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相談内容</w:t>
            </w:r>
          </w:p>
        </w:tc>
      </w:tr>
      <w:tr w:rsidR="009D717A" w:rsidRPr="00E5403F" w:rsidTr="00E77E33">
        <w:trPr>
          <w:trHeight w:val="124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7A" w:rsidRPr="00E5403F" w:rsidRDefault="009D717A" w:rsidP="00E77E33">
            <w:pPr>
              <w:rPr>
                <w:rFonts w:ascii="BIZ UDゴシック" w:eastAsia="BIZ UDゴシック" w:hAnsi="BIZ UDゴシック"/>
                <w:b/>
                <w:sz w:val="24"/>
                <w:u w:val="dotted"/>
              </w:rPr>
            </w:pPr>
          </w:p>
        </w:tc>
      </w:tr>
    </w:tbl>
    <w:p w:rsidR="00CB38C4" w:rsidRDefault="009D717A" w:rsidP="00CB38C4">
      <w:pPr>
        <w:widowControl/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E5403F">
        <w:rPr>
          <w:rFonts w:ascii="BIZ UDゴシック" w:eastAsia="BIZ UDゴシック" w:hAnsi="BIZ UDゴシック" w:hint="eastAsia"/>
          <w:sz w:val="20"/>
          <w:szCs w:val="20"/>
        </w:rPr>
        <w:t>※提供いただいた個人情報は、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次の必要な範囲内で</w:t>
      </w:r>
      <w:r w:rsidRPr="00E5403F">
        <w:rPr>
          <w:rFonts w:ascii="BIZ UDゴシック" w:eastAsia="BIZ UDゴシック" w:hAnsi="BIZ UDゴシック" w:hint="eastAsia"/>
          <w:sz w:val="20"/>
          <w:szCs w:val="20"/>
        </w:rPr>
        <w:t>利用いたします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:rsidR="0028335A" w:rsidRDefault="00CB38C4" w:rsidP="0028335A">
      <w:pPr>
        <w:widowControl/>
        <w:spacing w:line="280" w:lineRule="exact"/>
        <w:ind w:leftChars="100" w:left="21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 空き家</w:t>
      </w:r>
      <w:r w:rsidRPr="00E5403F">
        <w:rPr>
          <w:rFonts w:ascii="BIZ UDゴシック" w:eastAsia="BIZ UDゴシック" w:hAnsi="BIZ UDゴシック" w:hint="eastAsia"/>
          <w:sz w:val="20"/>
          <w:szCs w:val="20"/>
        </w:rPr>
        <w:t>相談会実施に際して必要な範囲</w:t>
      </w:r>
      <w:r w:rsidR="0028335A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:rsidR="00E77E33" w:rsidRDefault="00E77E33" w:rsidP="0028335A">
      <w:pPr>
        <w:widowControl/>
        <w:spacing w:line="280" w:lineRule="exact"/>
        <w:ind w:leftChars="100" w:left="21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 相談会後に須坂市が行う</w:t>
      </w:r>
      <w:r w:rsidR="00950C07">
        <w:rPr>
          <w:rFonts w:ascii="BIZ UDゴシック" w:eastAsia="BIZ UDゴシック" w:hAnsi="BIZ UDゴシック" w:hint="eastAsia"/>
          <w:sz w:val="20"/>
          <w:szCs w:val="20"/>
        </w:rPr>
        <w:t>空き家解消のために行う事業に必要な範囲。</w:t>
      </w:r>
    </w:p>
    <w:p w:rsidR="004A2A72" w:rsidRDefault="00E77E33" w:rsidP="004A2A72">
      <w:pPr>
        <w:widowControl/>
        <w:spacing w:line="280" w:lineRule="exact"/>
        <w:ind w:leftChars="100" w:left="21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950C07">
        <w:rPr>
          <w:rFonts w:ascii="BIZ UDゴシック" w:eastAsia="BIZ UDゴシック" w:hAnsi="BIZ UDゴシック" w:hint="eastAsia"/>
          <w:sz w:val="20"/>
          <w:szCs w:val="20"/>
        </w:rPr>
        <w:t xml:space="preserve"> 相談会後に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（一社）</w:t>
      </w:r>
      <w:r w:rsidR="004A2A72">
        <w:rPr>
          <w:rFonts w:ascii="BIZ UDゴシック" w:eastAsia="BIZ UDゴシック" w:hAnsi="BIZ UDゴシック" w:hint="eastAsia"/>
          <w:sz w:val="20"/>
          <w:szCs w:val="20"/>
        </w:rPr>
        <w:t>すざか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ランドバンクが空き家解消のために行う事業に必要な範囲（本人様の同意を</w:t>
      </w:r>
    </w:p>
    <w:p w:rsidR="00CB38C4" w:rsidRDefault="00CB38C4" w:rsidP="004A2A72">
      <w:pPr>
        <w:widowControl/>
        <w:spacing w:line="280" w:lineRule="exact"/>
        <w:ind w:leftChars="100" w:left="210" w:firstLineChars="150" w:firstLine="30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得ずに外部に情報を提供することはありません）。</w:t>
      </w:r>
    </w:p>
    <w:p w:rsidR="009D717A" w:rsidRDefault="009D717A" w:rsidP="009D717A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※ＦＡＸ、Ｅメールでお申し込みの場合は、改めて相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0"/>
          <w:szCs w:val="20"/>
        </w:rPr>
        <w:t>談時間をご連絡いたします。</w:t>
      </w:r>
    </w:p>
    <w:p w:rsidR="009D717A" w:rsidRDefault="009D717A" w:rsidP="009D717A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※ご希望の時間帯に添えない場合が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ござい</w:t>
      </w:r>
      <w:r>
        <w:rPr>
          <w:rFonts w:ascii="BIZ UDゴシック" w:eastAsia="BIZ UDゴシック" w:hAnsi="BIZ UDゴシック" w:hint="eastAsia"/>
          <w:sz w:val="20"/>
          <w:szCs w:val="20"/>
        </w:rPr>
        <w:t>ます。</w:t>
      </w:r>
    </w:p>
    <w:p w:rsidR="009D717A" w:rsidRPr="00E5403F" w:rsidRDefault="0028335A" w:rsidP="009D717A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172085</wp:posOffset>
                </wp:positionV>
                <wp:extent cx="3495675" cy="295275"/>
                <wp:effectExtent l="0" t="0" r="28575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295275"/>
                          <a:chOff x="0" y="0"/>
                          <a:chExt cx="3495675" cy="295275"/>
                        </a:xfrm>
                      </wpg:grpSpPr>
                      <wps:wsp>
                        <wps:cNvPr id="17" name="フローチャート : 代替処理 17"/>
                        <wps:cNvSpPr>
                          <a:spLocks noChangeArrowheads="1"/>
                        </wps:cNvSpPr>
                        <wps:spPr bwMode="auto">
                          <a:xfrm>
                            <a:off x="66675" y="57150"/>
                            <a:ext cx="3429000" cy="2381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9D717A" w:rsidRPr="00E5403F" w:rsidRDefault="009D717A" w:rsidP="009D717A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32480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335A" w:rsidRPr="009C3AD7" w:rsidRDefault="0028335A" w:rsidP="0028335A">
                              <w:pPr>
                                <w:widowControl/>
                                <w:ind w:firstLineChars="300" w:firstLine="72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E5403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空き家相談会のお申込み・問い合わせ先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8" style="position:absolute;margin-left:-3.6pt;margin-top:13.55pt;width:275.25pt;height:23.25pt;z-index:251693056" coordsize="34956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17" o:spid="_x0000_s1029" type="#_x0000_t176" style="position:absolute;left:666;top:571;width:3429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" fillcolor="white [3212]">
                  <v:textbox inset="5.85pt,.7pt,5.85pt,.7pt">
                    <w:txbxContent>
                      <w:p w:rsidR="009D717A" w:rsidRPr="00E5403F" w:rsidRDefault="009D717A" w:rsidP="009D717A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0" o:spid="_x0000_s1030" type="#_x0000_t202" style="position:absolute;width:3248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28335A" w:rsidRPr="009C3AD7" w:rsidRDefault="0028335A" w:rsidP="0028335A">
                        <w:pPr>
                          <w:widowControl/>
                          <w:ind w:firstLineChars="300" w:firstLine="720"/>
                          <w:jc w:val="lef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E5403F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空き家相談会のお申込み・問い合わせ先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717A">
        <w:rPr>
          <w:rFonts w:ascii="BIZ UDゴシック" w:eastAsia="BIZ UDゴシック" w:hAnsi="BIZ UDゴシック" w:hint="eastAsia"/>
          <w:sz w:val="20"/>
          <w:szCs w:val="20"/>
        </w:rPr>
        <w:t>※「</w:t>
      </w:r>
      <w:r w:rsidR="009D717A" w:rsidRPr="00521FED">
        <w:rPr>
          <w:rFonts w:ascii="BIZ UDゴシック" w:eastAsia="BIZ UDゴシック" w:hAnsi="BIZ UDゴシック" w:hint="eastAsia"/>
          <w:sz w:val="20"/>
          <w:szCs w:val="20"/>
        </w:rPr>
        <w:t>空き家相談会申込書</w:t>
      </w:r>
      <w:r w:rsidR="009D717A">
        <w:rPr>
          <w:rFonts w:ascii="BIZ UDゴシック" w:eastAsia="BIZ UDゴシック" w:hAnsi="BIZ UDゴシック" w:hint="eastAsia"/>
          <w:sz w:val="20"/>
          <w:szCs w:val="20"/>
        </w:rPr>
        <w:t>」は市ホームページから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も</w:t>
      </w:r>
      <w:r w:rsidR="009D717A">
        <w:rPr>
          <w:rFonts w:ascii="BIZ UDゴシック" w:eastAsia="BIZ UDゴシック" w:hAnsi="BIZ UDゴシック" w:hint="eastAsia"/>
          <w:sz w:val="20"/>
          <w:szCs w:val="20"/>
        </w:rPr>
        <w:t>ダウンロード</w:t>
      </w:r>
      <w:r w:rsidR="00CB38C4">
        <w:rPr>
          <w:rFonts w:ascii="BIZ UDゴシック" w:eastAsia="BIZ UDゴシック" w:hAnsi="BIZ UDゴシック" w:hint="eastAsia"/>
          <w:sz w:val="20"/>
          <w:szCs w:val="20"/>
        </w:rPr>
        <w:t>いただけます</w:t>
      </w:r>
      <w:r w:rsidR="009D717A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:rsidR="009D717A" w:rsidRDefault="0028335A" w:rsidP="009D717A">
      <w:pPr>
        <w:widowControl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240665</wp:posOffset>
                </wp:positionV>
                <wp:extent cx="4600575" cy="847725"/>
                <wp:effectExtent l="0" t="0" r="28575" b="952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847725"/>
                          <a:chOff x="0" y="0"/>
                          <a:chExt cx="4600575" cy="84772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47624"/>
                            <a:ext cx="4600575" cy="7524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4114800" cy="847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38C4" w:rsidRPr="00CB38C4" w:rsidRDefault="00CB38C4" w:rsidP="00CB38C4">
                              <w:pPr>
                                <w:widowControl/>
                                <w:ind w:firstLineChars="300" w:firstLine="72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CB38C4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須坂市まちづくり課住宅政策係</w:t>
                              </w:r>
                            </w:p>
                            <w:p w:rsidR="00CB38C4" w:rsidRPr="00CB38C4" w:rsidRDefault="00CB38C4" w:rsidP="00CB38C4">
                              <w:pPr>
                                <w:widowControl/>
                                <w:ind w:firstLineChars="300" w:firstLine="72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CB38C4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TEL:026-248-9007　／　FAX:026-248-9040</w:t>
                              </w:r>
                            </w:p>
                            <w:p w:rsidR="00CB38C4" w:rsidRPr="009C3AD7" w:rsidRDefault="00CB38C4" w:rsidP="00CB38C4">
                              <w:pPr>
                                <w:widowControl/>
                                <w:ind w:firstLineChars="300" w:firstLine="72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CB38C4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Eﾒｰﾙ:s-machidukuri@city.suzaka.nagano.jp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1" style="position:absolute;margin-left:33.9pt;margin-top:18.95pt;width:362.25pt;height:66.75pt;z-index:251689984;mso-height-relative:margin" coordsize="4600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">
                <v:roundrect id="角丸四角形 11" o:spid="_x0000_s1032" style="position:absolute;top:476;width:46005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" filled="f" strokecolor="#243f60 [1604]" strokeweight="2pt"/>
                <v:shape id="テキスト ボックス 14" o:spid="_x0000_s1033" type="#_x0000_t202" style="position:absolute;width:4114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CB38C4" w:rsidRPr="00CB38C4" w:rsidRDefault="00CB38C4" w:rsidP="00CB38C4">
                        <w:pPr>
                          <w:widowControl/>
                          <w:ind w:firstLineChars="300" w:firstLine="720"/>
                          <w:jc w:val="lef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CB38C4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須坂市まちづくり課住宅政策係</w:t>
                        </w:r>
                      </w:p>
                      <w:p w:rsidR="00CB38C4" w:rsidRPr="00CB38C4" w:rsidRDefault="00CB38C4" w:rsidP="00CB38C4">
                        <w:pPr>
                          <w:widowControl/>
                          <w:ind w:firstLineChars="300" w:firstLine="720"/>
                          <w:jc w:val="lef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CB38C4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TEL:026-248-9007　／　FAX:026-248-9040</w:t>
                        </w:r>
                      </w:p>
                      <w:p w:rsidR="00CB38C4" w:rsidRPr="009C3AD7" w:rsidRDefault="00CB38C4" w:rsidP="00CB38C4">
                        <w:pPr>
                          <w:widowControl/>
                          <w:ind w:firstLineChars="300" w:firstLine="720"/>
                          <w:jc w:val="left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CB38C4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Eﾒｰﾙ:s-machidukuri@city.suzaka.nagano.jp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717A" w:rsidSect="00E56FC6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E2" w:rsidRDefault="000532E2" w:rsidP="00E20F7F">
      <w:r>
        <w:separator/>
      </w:r>
    </w:p>
  </w:endnote>
  <w:endnote w:type="continuationSeparator" w:id="0">
    <w:p w:rsidR="000532E2" w:rsidRDefault="000532E2" w:rsidP="00E2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E2" w:rsidRDefault="000532E2" w:rsidP="00E20F7F">
      <w:r>
        <w:separator/>
      </w:r>
    </w:p>
  </w:footnote>
  <w:footnote w:type="continuationSeparator" w:id="0">
    <w:p w:rsidR="000532E2" w:rsidRDefault="000532E2" w:rsidP="00E2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D2A78"/>
    <w:multiLevelType w:val="hybridMultilevel"/>
    <w:tmpl w:val="6C3498EA"/>
    <w:lvl w:ilvl="0" w:tplc="451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31016"/>
    <w:multiLevelType w:val="hybridMultilevel"/>
    <w:tmpl w:val="718211B0"/>
    <w:lvl w:ilvl="0" w:tplc="1562A1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A"/>
    <w:rsid w:val="000229CA"/>
    <w:rsid w:val="000238A2"/>
    <w:rsid w:val="000532E2"/>
    <w:rsid w:val="0007070B"/>
    <w:rsid w:val="0007077E"/>
    <w:rsid w:val="00095B87"/>
    <w:rsid w:val="000A27C2"/>
    <w:rsid w:val="000A58A0"/>
    <w:rsid w:val="000B59DE"/>
    <w:rsid w:val="000D73DA"/>
    <w:rsid w:val="000D7D1E"/>
    <w:rsid w:val="000E2133"/>
    <w:rsid w:val="000E639F"/>
    <w:rsid w:val="000F14EF"/>
    <w:rsid w:val="00100159"/>
    <w:rsid w:val="00115A9C"/>
    <w:rsid w:val="00121579"/>
    <w:rsid w:val="00140D93"/>
    <w:rsid w:val="00141D60"/>
    <w:rsid w:val="00142109"/>
    <w:rsid w:val="00144332"/>
    <w:rsid w:val="0014545C"/>
    <w:rsid w:val="001531E9"/>
    <w:rsid w:val="0015707B"/>
    <w:rsid w:val="00165BBF"/>
    <w:rsid w:val="00167914"/>
    <w:rsid w:val="001724D8"/>
    <w:rsid w:val="00175292"/>
    <w:rsid w:val="001A00BD"/>
    <w:rsid w:val="001B26C4"/>
    <w:rsid w:val="001B2BAB"/>
    <w:rsid w:val="001C295F"/>
    <w:rsid w:val="001D4164"/>
    <w:rsid w:val="001D5D15"/>
    <w:rsid w:val="00203939"/>
    <w:rsid w:val="00212F39"/>
    <w:rsid w:val="00213BDF"/>
    <w:rsid w:val="00217B7B"/>
    <w:rsid w:val="00221254"/>
    <w:rsid w:val="002233C6"/>
    <w:rsid w:val="00227076"/>
    <w:rsid w:val="00246C07"/>
    <w:rsid w:val="00251EE3"/>
    <w:rsid w:val="0025369A"/>
    <w:rsid w:val="0026318B"/>
    <w:rsid w:val="0028335A"/>
    <w:rsid w:val="002A02DF"/>
    <w:rsid w:val="002A1F09"/>
    <w:rsid w:val="002F286F"/>
    <w:rsid w:val="002F2C9A"/>
    <w:rsid w:val="0030190D"/>
    <w:rsid w:val="00307099"/>
    <w:rsid w:val="0033269C"/>
    <w:rsid w:val="00333699"/>
    <w:rsid w:val="003441E7"/>
    <w:rsid w:val="003452F6"/>
    <w:rsid w:val="0034709B"/>
    <w:rsid w:val="003511DC"/>
    <w:rsid w:val="00356FAF"/>
    <w:rsid w:val="0037765B"/>
    <w:rsid w:val="00380198"/>
    <w:rsid w:val="00380ACB"/>
    <w:rsid w:val="00385B7F"/>
    <w:rsid w:val="00386F3E"/>
    <w:rsid w:val="00393457"/>
    <w:rsid w:val="003941BA"/>
    <w:rsid w:val="003A5ED2"/>
    <w:rsid w:val="003B37AE"/>
    <w:rsid w:val="003C7B19"/>
    <w:rsid w:val="003D6BF1"/>
    <w:rsid w:val="003E3712"/>
    <w:rsid w:val="003E4141"/>
    <w:rsid w:val="003F5F2A"/>
    <w:rsid w:val="0040440C"/>
    <w:rsid w:val="00410E01"/>
    <w:rsid w:val="00424A5E"/>
    <w:rsid w:val="004257C5"/>
    <w:rsid w:val="00450EAE"/>
    <w:rsid w:val="0046609C"/>
    <w:rsid w:val="00482739"/>
    <w:rsid w:val="004842C8"/>
    <w:rsid w:val="00485477"/>
    <w:rsid w:val="004A10CF"/>
    <w:rsid w:val="004A2A72"/>
    <w:rsid w:val="004A30DF"/>
    <w:rsid w:val="004B6AF8"/>
    <w:rsid w:val="004C5091"/>
    <w:rsid w:val="004E4BFD"/>
    <w:rsid w:val="004E5893"/>
    <w:rsid w:val="004F146C"/>
    <w:rsid w:val="00516F46"/>
    <w:rsid w:val="00521FED"/>
    <w:rsid w:val="00530317"/>
    <w:rsid w:val="00535B23"/>
    <w:rsid w:val="0054279F"/>
    <w:rsid w:val="00547AE8"/>
    <w:rsid w:val="005513D7"/>
    <w:rsid w:val="00575DA8"/>
    <w:rsid w:val="0058352E"/>
    <w:rsid w:val="00586CDD"/>
    <w:rsid w:val="005916B3"/>
    <w:rsid w:val="00593195"/>
    <w:rsid w:val="0059371E"/>
    <w:rsid w:val="005945AB"/>
    <w:rsid w:val="005A0957"/>
    <w:rsid w:val="005A354E"/>
    <w:rsid w:val="005A525D"/>
    <w:rsid w:val="005A74F0"/>
    <w:rsid w:val="005B120A"/>
    <w:rsid w:val="005B41A3"/>
    <w:rsid w:val="005D4A0A"/>
    <w:rsid w:val="005D7724"/>
    <w:rsid w:val="005E19EC"/>
    <w:rsid w:val="005F21CD"/>
    <w:rsid w:val="006060B1"/>
    <w:rsid w:val="0062671A"/>
    <w:rsid w:val="00626F50"/>
    <w:rsid w:val="00630A9C"/>
    <w:rsid w:val="006358B2"/>
    <w:rsid w:val="006458F5"/>
    <w:rsid w:val="006621E9"/>
    <w:rsid w:val="00671A48"/>
    <w:rsid w:val="00672BB2"/>
    <w:rsid w:val="006977B2"/>
    <w:rsid w:val="006A4DF8"/>
    <w:rsid w:val="006B46FD"/>
    <w:rsid w:val="006C42D8"/>
    <w:rsid w:val="006E0FD5"/>
    <w:rsid w:val="006E2F66"/>
    <w:rsid w:val="006E39D0"/>
    <w:rsid w:val="006F7A2B"/>
    <w:rsid w:val="00713A75"/>
    <w:rsid w:val="00713CE3"/>
    <w:rsid w:val="00726F52"/>
    <w:rsid w:val="00732653"/>
    <w:rsid w:val="007345AA"/>
    <w:rsid w:val="00735D50"/>
    <w:rsid w:val="00747EA3"/>
    <w:rsid w:val="00781053"/>
    <w:rsid w:val="007A0E6A"/>
    <w:rsid w:val="007D15C3"/>
    <w:rsid w:val="007E2BF2"/>
    <w:rsid w:val="007E3188"/>
    <w:rsid w:val="007E78A1"/>
    <w:rsid w:val="008120BB"/>
    <w:rsid w:val="0081542E"/>
    <w:rsid w:val="00844DD6"/>
    <w:rsid w:val="00856021"/>
    <w:rsid w:val="00857266"/>
    <w:rsid w:val="008714B1"/>
    <w:rsid w:val="00891F52"/>
    <w:rsid w:val="008971E6"/>
    <w:rsid w:val="008A06E2"/>
    <w:rsid w:val="008B7E4B"/>
    <w:rsid w:val="008E5D9B"/>
    <w:rsid w:val="008E68DB"/>
    <w:rsid w:val="008E7159"/>
    <w:rsid w:val="008F037F"/>
    <w:rsid w:val="008F39A0"/>
    <w:rsid w:val="00914EDD"/>
    <w:rsid w:val="00927475"/>
    <w:rsid w:val="009335B2"/>
    <w:rsid w:val="009367E0"/>
    <w:rsid w:val="00944A54"/>
    <w:rsid w:val="00947CCA"/>
    <w:rsid w:val="00950C07"/>
    <w:rsid w:val="00954351"/>
    <w:rsid w:val="009722D7"/>
    <w:rsid w:val="00981279"/>
    <w:rsid w:val="00992A36"/>
    <w:rsid w:val="009A4251"/>
    <w:rsid w:val="009B478E"/>
    <w:rsid w:val="009B7CA4"/>
    <w:rsid w:val="009C3AD7"/>
    <w:rsid w:val="009D717A"/>
    <w:rsid w:val="009E5550"/>
    <w:rsid w:val="00A00434"/>
    <w:rsid w:val="00A00E11"/>
    <w:rsid w:val="00A046A4"/>
    <w:rsid w:val="00A15026"/>
    <w:rsid w:val="00A2726B"/>
    <w:rsid w:val="00A51F89"/>
    <w:rsid w:val="00A54923"/>
    <w:rsid w:val="00A57C11"/>
    <w:rsid w:val="00A71E85"/>
    <w:rsid w:val="00A7218E"/>
    <w:rsid w:val="00A73FC1"/>
    <w:rsid w:val="00A83DF8"/>
    <w:rsid w:val="00A90F2E"/>
    <w:rsid w:val="00AA05DF"/>
    <w:rsid w:val="00AA4A60"/>
    <w:rsid w:val="00AC461E"/>
    <w:rsid w:val="00AC7970"/>
    <w:rsid w:val="00AD00F0"/>
    <w:rsid w:val="00AD2C41"/>
    <w:rsid w:val="00AD7B6D"/>
    <w:rsid w:val="00AE04D2"/>
    <w:rsid w:val="00AE2FC0"/>
    <w:rsid w:val="00AF0316"/>
    <w:rsid w:val="00AF6620"/>
    <w:rsid w:val="00B14C30"/>
    <w:rsid w:val="00B203AA"/>
    <w:rsid w:val="00B22C02"/>
    <w:rsid w:val="00B33D3D"/>
    <w:rsid w:val="00B65271"/>
    <w:rsid w:val="00B84B26"/>
    <w:rsid w:val="00B85C1A"/>
    <w:rsid w:val="00B934DF"/>
    <w:rsid w:val="00B934F3"/>
    <w:rsid w:val="00BD3A53"/>
    <w:rsid w:val="00BD3B0E"/>
    <w:rsid w:val="00BD5C9C"/>
    <w:rsid w:val="00BF129C"/>
    <w:rsid w:val="00BF2136"/>
    <w:rsid w:val="00C01306"/>
    <w:rsid w:val="00C01835"/>
    <w:rsid w:val="00C06255"/>
    <w:rsid w:val="00C12D6D"/>
    <w:rsid w:val="00C31C4B"/>
    <w:rsid w:val="00C34C33"/>
    <w:rsid w:val="00C52D4C"/>
    <w:rsid w:val="00C538A7"/>
    <w:rsid w:val="00C71344"/>
    <w:rsid w:val="00C77E7F"/>
    <w:rsid w:val="00C832AE"/>
    <w:rsid w:val="00C9656A"/>
    <w:rsid w:val="00CA2BC5"/>
    <w:rsid w:val="00CA3312"/>
    <w:rsid w:val="00CA3836"/>
    <w:rsid w:val="00CA5506"/>
    <w:rsid w:val="00CB38C4"/>
    <w:rsid w:val="00CC3197"/>
    <w:rsid w:val="00CD1346"/>
    <w:rsid w:val="00CD2EBC"/>
    <w:rsid w:val="00CE06F5"/>
    <w:rsid w:val="00CE6265"/>
    <w:rsid w:val="00CF32F2"/>
    <w:rsid w:val="00D11424"/>
    <w:rsid w:val="00D15DD8"/>
    <w:rsid w:val="00D22875"/>
    <w:rsid w:val="00D3284B"/>
    <w:rsid w:val="00D34137"/>
    <w:rsid w:val="00D36C9A"/>
    <w:rsid w:val="00D36FF5"/>
    <w:rsid w:val="00D4198A"/>
    <w:rsid w:val="00D565D3"/>
    <w:rsid w:val="00D570F1"/>
    <w:rsid w:val="00D718B3"/>
    <w:rsid w:val="00D85077"/>
    <w:rsid w:val="00D85B90"/>
    <w:rsid w:val="00D922D7"/>
    <w:rsid w:val="00D96C84"/>
    <w:rsid w:val="00DA0B4D"/>
    <w:rsid w:val="00DA7638"/>
    <w:rsid w:val="00DB10D1"/>
    <w:rsid w:val="00DB3355"/>
    <w:rsid w:val="00DB4A03"/>
    <w:rsid w:val="00DD187E"/>
    <w:rsid w:val="00DD442D"/>
    <w:rsid w:val="00DD7C73"/>
    <w:rsid w:val="00DE480B"/>
    <w:rsid w:val="00E0058A"/>
    <w:rsid w:val="00E15DC5"/>
    <w:rsid w:val="00E20F7F"/>
    <w:rsid w:val="00E317A7"/>
    <w:rsid w:val="00E5403F"/>
    <w:rsid w:val="00E56D06"/>
    <w:rsid w:val="00E56FC6"/>
    <w:rsid w:val="00E64BDB"/>
    <w:rsid w:val="00E77E33"/>
    <w:rsid w:val="00E83AD6"/>
    <w:rsid w:val="00E9651A"/>
    <w:rsid w:val="00E96C04"/>
    <w:rsid w:val="00EA10C2"/>
    <w:rsid w:val="00EA1F13"/>
    <w:rsid w:val="00EB40F9"/>
    <w:rsid w:val="00ED5DD8"/>
    <w:rsid w:val="00ED778D"/>
    <w:rsid w:val="00F01BA4"/>
    <w:rsid w:val="00F103DA"/>
    <w:rsid w:val="00F21BA3"/>
    <w:rsid w:val="00F27FCC"/>
    <w:rsid w:val="00F3089C"/>
    <w:rsid w:val="00F310E5"/>
    <w:rsid w:val="00F33951"/>
    <w:rsid w:val="00F848B4"/>
    <w:rsid w:val="00F8627B"/>
    <w:rsid w:val="00F93F46"/>
    <w:rsid w:val="00F9455B"/>
    <w:rsid w:val="00FC726E"/>
    <w:rsid w:val="00FD6BF7"/>
    <w:rsid w:val="00FE74A3"/>
    <w:rsid w:val="00FF15D8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9A31A90"/>
  <w15:docId w15:val="{187DBAD7-0F58-4B50-AF42-E281F82C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F2"/>
    <w:tblPr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thinThickThinSmallGap" w:sz="24" w:space="0" w:color="auto"/>
        <w:insideV w:val="thinThickThinSmallGap" w:sz="2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F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F7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005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26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842C8"/>
    <w:pPr>
      <w:ind w:leftChars="400" w:left="840"/>
    </w:pPr>
  </w:style>
  <w:style w:type="character" w:customStyle="1" w:styleId="tgc">
    <w:name w:val="_tgc"/>
    <w:basedOn w:val="a0"/>
    <w:rsid w:val="0067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466DE-5A8C-4C86-A706-5CFE14B4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春原　悠太</cp:lastModifiedBy>
  <cp:revision>3</cp:revision>
  <cp:lastPrinted>2025-06-10T08:29:00Z</cp:lastPrinted>
  <dcterms:created xsi:type="dcterms:W3CDTF">2025-06-11T05:22:00Z</dcterms:created>
  <dcterms:modified xsi:type="dcterms:W3CDTF">2025-06-24T01:37:00Z</dcterms:modified>
</cp:coreProperties>
</file>